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55" w:rsidRPr="000C386D" w:rsidRDefault="00A61955" w:rsidP="00A6195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1A83">
        <w:rPr>
          <w:b/>
          <w:sz w:val="26"/>
          <w:szCs w:val="26"/>
        </w:rPr>
        <w:t xml:space="preserve">ПРОТОКОЛ № </w:t>
      </w:r>
      <w:r w:rsidR="00E82B83" w:rsidRPr="000C386D">
        <w:rPr>
          <w:b/>
          <w:sz w:val="26"/>
          <w:szCs w:val="26"/>
        </w:rPr>
        <w:t>1</w:t>
      </w:r>
    </w:p>
    <w:p w:rsidR="00A61955" w:rsidRDefault="00A61955" w:rsidP="00A6195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220358">
        <w:rPr>
          <w:sz w:val="26"/>
          <w:szCs w:val="26"/>
        </w:rPr>
        <w:t>аседания Совета при главе Алтайск</w:t>
      </w:r>
      <w:r w:rsidR="00617FD2">
        <w:rPr>
          <w:sz w:val="26"/>
          <w:szCs w:val="26"/>
        </w:rPr>
        <w:t>ого</w:t>
      </w:r>
      <w:r w:rsidRPr="00220358">
        <w:rPr>
          <w:sz w:val="26"/>
          <w:szCs w:val="26"/>
        </w:rPr>
        <w:t xml:space="preserve"> район</w:t>
      </w:r>
      <w:r w:rsidR="00617FD2">
        <w:rPr>
          <w:sz w:val="26"/>
          <w:szCs w:val="26"/>
        </w:rPr>
        <w:t>а</w:t>
      </w:r>
    </w:p>
    <w:p w:rsidR="00A61955" w:rsidRPr="00220358" w:rsidRDefault="00A61955" w:rsidP="00A6195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20358">
        <w:rPr>
          <w:sz w:val="26"/>
          <w:szCs w:val="26"/>
        </w:rPr>
        <w:t xml:space="preserve"> по противодействию коррупции в администрации Алтайск</w:t>
      </w:r>
      <w:r w:rsidR="00617FD2">
        <w:rPr>
          <w:sz w:val="26"/>
          <w:szCs w:val="26"/>
        </w:rPr>
        <w:t>ого</w:t>
      </w:r>
      <w:r w:rsidRPr="00220358">
        <w:rPr>
          <w:sz w:val="26"/>
          <w:szCs w:val="26"/>
        </w:rPr>
        <w:t xml:space="preserve"> район</w:t>
      </w:r>
      <w:r w:rsidR="00617FD2">
        <w:rPr>
          <w:sz w:val="26"/>
          <w:szCs w:val="26"/>
        </w:rPr>
        <w:t>а</w:t>
      </w:r>
    </w:p>
    <w:p w:rsidR="00A61955" w:rsidRPr="00220358" w:rsidRDefault="00A61955" w:rsidP="00A6195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61955" w:rsidRPr="00220358" w:rsidRDefault="001D02AA" w:rsidP="00A619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F63AE">
        <w:rPr>
          <w:sz w:val="26"/>
          <w:szCs w:val="26"/>
        </w:rPr>
        <w:t>1</w:t>
      </w:r>
      <w:r w:rsidR="00E82B83">
        <w:rPr>
          <w:sz w:val="26"/>
          <w:szCs w:val="26"/>
        </w:rPr>
        <w:t>.</w:t>
      </w:r>
      <w:r w:rsidR="00E82B83" w:rsidRPr="000C386D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DF63AE">
        <w:rPr>
          <w:sz w:val="26"/>
          <w:szCs w:val="26"/>
        </w:rPr>
        <w:t>1</w:t>
      </w:r>
      <w:r w:rsidR="00A61955">
        <w:rPr>
          <w:sz w:val="26"/>
          <w:szCs w:val="26"/>
        </w:rPr>
        <w:t xml:space="preserve">                                            </w:t>
      </w:r>
      <w:r w:rsidR="006530E2">
        <w:rPr>
          <w:sz w:val="26"/>
          <w:szCs w:val="26"/>
        </w:rPr>
        <w:t xml:space="preserve">                                </w:t>
      </w:r>
      <w:r w:rsidR="00A61955">
        <w:rPr>
          <w:sz w:val="26"/>
          <w:szCs w:val="26"/>
        </w:rPr>
        <w:t xml:space="preserve"> </w:t>
      </w:r>
      <w:r w:rsidR="00A61955" w:rsidRPr="00220358">
        <w:rPr>
          <w:sz w:val="26"/>
          <w:szCs w:val="26"/>
        </w:rPr>
        <w:t>с.</w:t>
      </w:r>
      <w:r w:rsidR="006530E2">
        <w:rPr>
          <w:sz w:val="26"/>
          <w:szCs w:val="26"/>
        </w:rPr>
        <w:t xml:space="preserve"> </w:t>
      </w:r>
      <w:r w:rsidR="00A61955" w:rsidRPr="00220358">
        <w:rPr>
          <w:sz w:val="26"/>
          <w:szCs w:val="26"/>
        </w:rPr>
        <w:t>Белый Яр</w:t>
      </w:r>
      <w:r w:rsidR="006530E2">
        <w:rPr>
          <w:sz w:val="26"/>
          <w:szCs w:val="26"/>
        </w:rPr>
        <w:t>, ул. Ленина, 74</w:t>
      </w:r>
      <w:r w:rsidR="00A61955" w:rsidRPr="00220358">
        <w:rPr>
          <w:sz w:val="26"/>
          <w:szCs w:val="26"/>
        </w:rPr>
        <w:t xml:space="preserve"> </w:t>
      </w:r>
    </w:p>
    <w:p w:rsidR="00A61955" w:rsidRPr="00220358" w:rsidRDefault="00A61955" w:rsidP="00A619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7" w:type="dxa"/>
        <w:tblLook w:val="01E0"/>
      </w:tblPr>
      <w:tblGrid>
        <w:gridCol w:w="3085"/>
        <w:gridCol w:w="6380"/>
        <w:gridCol w:w="282"/>
      </w:tblGrid>
      <w:tr w:rsidR="00A61955" w:rsidRPr="0061268C" w:rsidTr="00C17672">
        <w:trPr>
          <w:trHeight w:val="740"/>
        </w:trPr>
        <w:tc>
          <w:tcPr>
            <w:tcW w:w="3085" w:type="dxa"/>
            <w:shd w:val="clear" w:color="auto" w:fill="auto"/>
          </w:tcPr>
          <w:p w:rsidR="00A61955" w:rsidRPr="0061268C" w:rsidRDefault="006530E2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Председательствующий</w:t>
            </w:r>
            <w:r w:rsidR="008B283D">
              <w:rPr>
                <w:sz w:val="26"/>
                <w:szCs w:val="26"/>
              </w:rPr>
              <w:t>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61955" w:rsidRPr="00DF63AE" w:rsidRDefault="00DF63AE" w:rsidP="00DF63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Раменская Татьяна Николаевна, глава Алтайского района, председатель Совета;</w:t>
            </w:r>
          </w:p>
        </w:tc>
      </w:tr>
      <w:tr w:rsidR="00A61955" w:rsidRPr="0061268C" w:rsidTr="00C17672">
        <w:tc>
          <w:tcPr>
            <w:tcW w:w="3085" w:type="dxa"/>
            <w:shd w:val="clear" w:color="auto" w:fill="auto"/>
          </w:tcPr>
          <w:p w:rsidR="00A61955" w:rsidRPr="0031335E" w:rsidRDefault="00361A83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335E">
              <w:rPr>
                <w:sz w:val="26"/>
                <w:szCs w:val="26"/>
              </w:rPr>
              <w:t>Присутствовали:</w:t>
            </w:r>
          </w:p>
          <w:p w:rsidR="00696AE4" w:rsidRPr="0031335E" w:rsidRDefault="00696AE4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6AE4" w:rsidRPr="0031335E" w:rsidRDefault="00696AE4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764A2" w:rsidRDefault="001764A2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764A2" w:rsidRDefault="001764A2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764A2" w:rsidRDefault="001764A2" w:rsidP="008B3F3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:rsidR="008B3F36" w:rsidRDefault="008B3F36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61A83" w:rsidRPr="0031335E" w:rsidRDefault="00361A83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335E">
              <w:rPr>
                <w:sz w:val="26"/>
                <w:szCs w:val="26"/>
              </w:rPr>
              <w:t>члены Совета</w:t>
            </w:r>
            <w:r w:rsidR="001764A2">
              <w:rPr>
                <w:sz w:val="26"/>
                <w:szCs w:val="26"/>
              </w:rPr>
              <w:t>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F63AE" w:rsidRDefault="00DF63AE" w:rsidP="00DF63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Рудских</w:t>
            </w:r>
            <w:proofErr w:type="spellEnd"/>
            <w:r>
              <w:rPr>
                <w:sz w:val="26"/>
                <w:szCs w:val="26"/>
              </w:rPr>
              <w:t xml:space="preserve"> Виктор Алексеевич,</w:t>
            </w:r>
            <w:r w:rsidRPr="0031335E">
              <w:rPr>
                <w:b/>
                <w:sz w:val="26"/>
                <w:szCs w:val="26"/>
              </w:rPr>
              <w:t xml:space="preserve"> </w:t>
            </w:r>
            <w:r w:rsidRPr="0031335E">
              <w:rPr>
                <w:sz w:val="26"/>
                <w:szCs w:val="26"/>
              </w:rPr>
              <w:t>первый заместитель главы администрации Алтайского района, заместитель председателя Совета</w:t>
            </w:r>
            <w:r>
              <w:rPr>
                <w:sz w:val="26"/>
                <w:szCs w:val="26"/>
              </w:rPr>
              <w:t>;</w:t>
            </w:r>
          </w:p>
          <w:p w:rsidR="001764A2" w:rsidRPr="0031335E" w:rsidRDefault="001764A2" w:rsidP="008B3F3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Ульчугачева Наталья Викторовна, главный специалист (по кадрам) отдела юридической и кадровой работы администрации Алтайского района, секретарь Совета</w:t>
            </w:r>
            <w:r w:rsidR="008B3F36">
              <w:rPr>
                <w:sz w:val="26"/>
                <w:szCs w:val="26"/>
              </w:rPr>
              <w:t>;</w:t>
            </w:r>
          </w:p>
          <w:p w:rsidR="008B3F36" w:rsidRPr="0031335E" w:rsidRDefault="008B3F36" w:rsidP="008B3F3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Доброва Наталья Васильевна</w:t>
            </w:r>
            <w:r w:rsidRPr="0031335E">
              <w:rPr>
                <w:sz w:val="26"/>
                <w:szCs w:val="26"/>
              </w:rPr>
              <w:t>, заместител</w:t>
            </w:r>
            <w:r>
              <w:rPr>
                <w:sz w:val="26"/>
                <w:szCs w:val="26"/>
              </w:rPr>
              <w:t>ь</w:t>
            </w:r>
            <w:r w:rsidRPr="0031335E">
              <w:rPr>
                <w:sz w:val="26"/>
                <w:szCs w:val="26"/>
              </w:rPr>
              <w:t xml:space="preserve"> главы администрации Алтайского района</w:t>
            </w:r>
            <w:r>
              <w:rPr>
                <w:sz w:val="26"/>
                <w:szCs w:val="26"/>
              </w:rPr>
              <w:t>;</w:t>
            </w:r>
            <w:r w:rsidRPr="0031335E">
              <w:rPr>
                <w:sz w:val="26"/>
                <w:szCs w:val="26"/>
              </w:rPr>
              <w:t xml:space="preserve"> </w:t>
            </w:r>
          </w:p>
          <w:p w:rsidR="008B3F36" w:rsidRPr="0031335E" w:rsidRDefault="008B3F36" w:rsidP="008B3F3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Дутова</w:t>
            </w:r>
            <w:proofErr w:type="spellEnd"/>
            <w:r>
              <w:rPr>
                <w:sz w:val="26"/>
                <w:szCs w:val="26"/>
              </w:rPr>
              <w:t xml:space="preserve"> Елена Валерьевна</w:t>
            </w:r>
            <w:r w:rsidRPr="0031335E">
              <w:rPr>
                <w:sz w:val="26"/>
                <w:szCs w:val="26"/>
              </w:rPr>
              <w:t>, руководитель Управления образования администрации муниципального образования Алтайский район</w:t>
            </w:r>
            <w:r>
              <w:rPr>
                <w:sz w:val="26"/>
                <w:szCs w:val="26"/>
              </w:rPr>
              <w:t>;</w:t>
            </w:r>
          </w:p>
          <w:p w:rsidR="003B018F" w:rsidRDefault="003B018F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Конева Светлана Александровна, председатель ревизионной комиссии Алтайского района</w:t>
            </w:r>
            <w:r w:rsidR="008B3F36">
              <w:rPr>
                <w:sz w:val="26"/>
                <w:szCs w:val="26"/>
              </w:rPr>
              <w:t>;</w:t>
            </w:r>
          </w:p>
          <w:p w:rsidR="00696AE4" w:rsidRDefault="005910E7" w:rsidP="008B3F36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Селянинова Светлана Вениаминовна</w:t>
            </w:r>
            <w:r w:rsidR="00696AE4" w:rsidRPr="0031335E">
              <w:rPr>
                <w:sz w:val="26"/>
                <w:szCs w:val="26"/>
              </w:rPr>
              <w:t>, председатель Общественной палаты Алтайского района</w:t>
            </w:r>
            <w:r w:rsidR="008B3F36">
              <w:rPr>
                <w:sz w:val="26"/>
                <w:szCs w:val="26"/>
              </w:rPr>
              <w:t>;</w:t>
            </w:r>
          </w:p>
          <w:p w:rsidR="00A61955" w:rsidRPr="0031335E" w:rsidRDefault="008B3F36" w:rsidP="0058645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Чанкова</w:t>
            </w:r>
            <w:proofErr w:type="spellEnd"/>
            <w:r>
              <w:rPr>
                <w:sz w:val="26"/>
                <w:szCs w:val="26"/>
              </w:rPr>
              <w:t xml:space="preserve"> Ия Борисовна, заместитель председателя Совета старейшин хакасского народа</w:t>
            </w:r>
            <w:r w:rsidR="0058645C">
              <w:rPr>
                <w:sz w:val="26"/>
                <w:szCs w:val="26"/>
              </w:rPr>
              <w:t>;</w:t>
            </w:r>
          </w:p>
        </w:tc>
      </w:tr>
      <w:tr w:rsidR="00DE6BF1" w:rsidRPr="0061268C" w:rsidTr="00C17672">
        <w:trPr>
          <w:gridAfter w:val="1"/>
          <w:wAfter w:w="282" w:type="dxa"/>
        </w:trPr>
        <w:tc>
          <w:tcPr>
            <w:tcW w:w="3085" w:type="dxa"/>
            <w:shd w:val="clear" w:color="auto" w:fill="auto"/>
          </w:tcPr>
          <w:p w:rsidR="00DE6BF1" w:rsidRPr="00A03443" w:rsidRDefault="00DE6BF1" w:rsidP="006530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3443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380" w:type="dxa"/>
            <w:shd w:val="clear" w:color="auto" w:fill="auto"/>
          </w:tcPr>
          <w:p w:rsidR="00FA2FBE" w:rsidRDefault="001D02AA" w:rsidP="001D02AA">
            <w:pPr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Ольга Геннадьевна</w:t>
            </w:r>
            <w:r w:rsidR="000C386D">
              <w:rPr>
                <w:sz w:val="26"/>
                <w:szCs w:val="26"/>
              </w:rPr>
              <w:t xml:space="preserve">, руководитель Управления </w:t>
            </w:r>
            <w:r>
              <w:rPr>
                <w:sz w:val="26"/>
                <w:szCs w:val="26"/>
              </w:rPr>
              <w:t>финансов</w:t>
            </w:r>
            <w:r w:rsidR="000C386D">
              <w:rPr>
                <w:sz w:val="26"/>
                <w:szCs w:val="26"/>
              </w:rPr>
              <w:t xml:space="preserve"> администрации Алтайского района</w:t>
            </w:r>
            <w:r w:rsidR="00DF63AE">
              <w:rPr>
                <w:sz w:val="26"/>
                <w:szCs w:val="26"/>
              </w:rPr>
              <w:t>;</w:t>
            </w:r>
          </w:p>
          <w:p w:rsidR="00DF63AE" w:rsidRDefault="00DF63AE" w:rsidP="001D02AA">
            <w:pPr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Личаргина</w:t>
            </w:r>
            <w:proofErr w:type="spellEnd"/>
            <w:r>
              <w:rPr>
                <w:sz w:val="26"/>
                <w:szCs w:val="26"/>
              </w:rPr>
              <w:t xml:space="preserve"> Раиса Сергеевна, председатель Совета депутатов Алтайского района;</w:t>
            </w:r>
          </w:p>
          <w:p w:rsidR="00DF63AE" w:rsidRPr="00A03443" w:rsidRDefault="00DF63AE" w:rsidP="001D02AA">
            <w:pPr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Смолина Марина Николаевна, старший помощник прокурора Алтайского района.</w:t>
            </w:r>
          </w:p>
        </w:tc>
      </w:tr>
    </w:tbl>
    <w:p w:rsidR="00A82054" w:rsidRDefault="00A82054" w:rsidP="00246E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910E7" w:rsidRDefault="00C558CB" w:rsidP="00246E8A">
      <w:pPr>
        <w:autoSpaceDE w:val="0"/>
        <w:autoSpaceDN w:val="0"/>
        <w:adjustRightInd w:val="0"/>
        <w:jc w:val="center"/>
        <w:rPr>
          <w:b/>
          <w:sz w:val="26"/>
          <w:szCs w:val="26"/>
          <w:shd w:val="clear" w:color="auto" w:fill="FFFFFF"/>
        </w:rPr>
      </w:pPr>
      <w:r w:rsidRPr="00357E8D">
        <w:rPr>
          <w:b/>
          <w:sz w:val="26"/>
          <w:szCs w:val="26"/>
        </w:rPr>
        <w:t>Повестка дня:</w:t>
      </w:r>
    </w:p>
    <w:p w:rsidR="00DF63AE" w:rsidRPr="00DF63AE" w:rsidRDefault="008B0ABE" w:rsidP="00DF63A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63AE">
        <w:rPr>
          <w:rFonts w:ascii="Times New Roman" w:hAnsi="Times New Roman"/>
          <w:sz w:val="26"/>
          <w:szCs w:val="26"/>
        </w:rPr>
        <w:t xml:space="preserve">1. </w:t>
      </w:r>
      <w:r w:rsidR="00DF63AE" w:rsidRPr="00DF63AE">
        <w:rPr>
          <w:rFonts w:ascii="Times New Roman" w:hAnsi="Times New Roman"/>
          <w:sz w:val="26"/>
          <w:szCs w:val="26"/>
        </w:rPr>
        <w:t xml:space="preserve">Об организации приема граждан, работа с обращениями в органах местного самоуправления муниципального района и поселений. </w:t>
      </w:r>
    </w:p>
    <w:p w:rsidR="00DF63AE" w:rsidRPr="00DF63AE" w:rsidRDefault="00DF63AE" w:rsidP="00DF63A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63AE">
        <w:rPr>
          <w:rFonts w:ascii="Times New Roman" w:hAnsi="Times New Roman"/>
          <w:sz w:val="26"/>
          <w:szCs w:val="26"/>
          <w:shd w:val="clear" w:color="auto" w:fill="FFFFFF"/>
        </w:rPr>
        <w:t xml:space="preserve">2. </w:t>
      </w:r>
      <w:r w:rsidRPr="00DF63AE">
        <w:rPr>
          <w:rFonts w:ascii="Times New Roman" w:hAnsi="Times New Roman"/>
          <w:sz w:val="26"/>
          <w:szCs w:val="26"/>
        </w:rPr>
        <w:t xml:space="preserve">О реализации контрольных мероприятий в сфере размещения закупок в рамках действия федеральных законов от 05.04.2013 № 44-ФЗ «О контрактной системе в сфере закупок товаров, работ, услуг для обеспечения государственных и муниципальных нужд» и от 18.07.2011 № 223-ФЗ «О закупках товаров, работ, услуг отдельными видами юридических лиц». </w:t>
      </w:r>
      <w:r w:rsidRPr="00DF63AE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</w:p>
    <w:p w:rsidR="00DF63AE" w:rsidRPr="00DF63AE" w:rsidRDefault="00DF63AE" w:rsidP="00DF63AE">
      <w:pPr>
        <w:ind w:firstLine="709"/>
        <w:jc w:val="both"/>
        <w:rPr>
          <w:sz w:val="26"/>
          <w:szCs w:val="26"/>
        </w:rPr>
      </w:pPr>
      <w:r w:rsidRPr="00DF63AE">
        <w:rPr>
          <w:sz w:val="26"/>
          <w:szCs w:val="26"/>
          <w:shd w:val="clear" w:color="auto" w:fill="FFFFFF"/>
        </w:rPr>
        <w:t xml:space="preserve">3. </w:t>
      </w:r>
      <w:r w:rsidRPr="00DF63AE">
        <w:rPr>
          <w:sz w:val="26"/>
          <w:szCs w:val="26"/>
        </w:rPr>
        <w:t>Об итогах работы комиссий по соблюдению требований к служебному поведению муниципальных служащих, урегулированию конфликта интересов.</w:t>
      </w:r>
    </w:p>
    <w:p w:rsidR="00DF63AE" w:rsidRPr="00DF63AE" w:rsidRDefault="00DF63AE" w:rsidP="00DF63A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63AE">
        <w:rPr>
          <w:sz w:val="26"/>
          <w:szCs w:val="26"/>
          <w:shd w:val="clear" w:color="auto" w:fill="FFFFFF"/>
        </w:rPr>
        <w:t xml:space="preserve">4. </w:t>
      </w:r>
      <w:r w:rsidRPr="00DF63AE">
        <w:rPr>
          <w:sz w:val="26"/>
          <w:szCs w:val="26"/>
        </w:rPr>
        <w:t xml:space="preserve">Об исполнении решений Совета при главе Алтайского района по противодействию коррупции, принятых в 2020 году. </w:t>
      </w:r>
    </w:p>
    <w:p w:rsidR="00A82054" w:rsidRDefault="00A82054" w:rsidP="00DF63AE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A82054" w:rsidRDefault="00A82054" w:rsidP="00DF63AE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3669F1" w:rsidRPr="00220358" w:rsidRDefault="00A61955" w:rsidP="00DF63A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Вступ</w:t>
      </w:r>
      <w:r w:rsidR="00DE6BF1">
        <w:rPr>
          <w:sz w:val="26"/>
          <w:szCs w:val="26"/>
        </w:rPr>
        <w:t xml:space="preserve">ительное слово </w:t>
      </w:r>
      <w:r w:rsidR="00DF63AE">
        <w:rPr>
          <w:b/>
          <w:sz w:val="26"/>
          <w:szCs w:val="26"/>
        </w:rPr>
        <w:t>Раменской Татьяны Николаевны</w:t>
      </w:r>
      <w:r w:rsidR="00564E5E">
        <w:rPr>
          <w:sz w:val="26"/>
          <w:szCs w:val="26"/>
        </w:rPr>
        <w:t>,</w:t>
      </w:r>
      <w:r w:rsidR="00B20978">
        <w:rPr>
          <w:sz w:val="26"/>
          <w:szCs w:val="26"/>
        </w:rPr>
        <w:t xml:space="preserve"> главы </w:t>
      </w:r>
      <w:r w:rsidR="008B3F36">
        <w:rPr>
          <w:sz w:val="26"/>
          <w:szCs w:val="26"/>
        </w:rPr>
        <w:t>Алтай</w:t>
      </w:r>
      <w:r w:rsidR="002E6DBF">
        <w:rPr>
          <w:sz w:val="26"/>
          <w:szCs w:val="26"/>
        </w:rPr>
        <w:t>ского района,</w:t>
      </w:r>
      <w:r w:rsidR="00564E5E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</w:t>
      </w:r>
      <w:r w:rsidR="003669F1">
        <w:rPr>
          <w:sz w:val="26"/>
          <w:szCs w:val="26"/>
        </w:rPr>
        <w:t>я</w:t>
      </w:r>
      <w:r>
        <w:rPr>
          <w:sz w:val="26"/>
          <w:szCs w:val="26"/>
        </w:rPr>
        <w:t xml:space="preserve"> Совета</w:t>
      </w:r>
      <w:r w:rsidR="003669F1">
        <w:rPr>
          <w:sz w:val="26"/>
          <w:szCs w:val="26"/>
        </w:rPr>
        <w:t xml:space="preserve"> </w:t>
      </w:r>
      <w:r w:rsidR="003669F1" w:rsidRPr="00220358">
        <w:rPr>
          <w:sz w:val="26"/>
          <w:szCs w:val="26"/>
        </w:rPr>
        <w:t>по противодействию коррупции</w:t>
      </w:r>
      <w:r w:rsidR="00994720">
        <w:rPr>
          <w:sz w:val="26"/>
          <w:szCs w:val="26"/>
        </w:rPr>
        <w:t>.</w:t>
      </w:r>
    </w:p>
    <w:p w:rsidR="00463349" w:rsidRPr="00B20978" w:rsidRDefault="00463349" w:rsidP="00FD7927">
      <w:pPr>
        <w:autoSpaceDE w:val="0"/>
        <w:autoSpaceDN w:val="0"/>
        <w:adjustRightInd w:val="0"/>
        <w:ind w:firstLine="708"/>
        <w:jc w:val="both"/>
        <w:rPr>
          <w:color w:val="FF0000"/>
          <w:sz w:val="12"/>
          <w:szCs w:val="12"/>
        </w:rPr>
      </w:pPr>
    </w:p>
    <w:p w:rsidR="00DF63AE" w:rsidRPr="00DF63AE" w:rsidRDefault="00E005F9" w:rsidP="00DF63A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63AE">
        <w:rPr>
          <w:rFonts w:ascii="Times New Roman" w:eastAsia="DFKai-SB" w:hAnsi="Times New Roman"/>
          <w:sz w:val="26"/>
          <w:szCs w:val="26"/>
        </w:rPr>
        <w:t>По вопросу «</w:t>
      </w:r>
      <w:r w:rsidR="00DF63AE" w:rsidRPr="00DF63AE">
        <w:rPr>
          <w:rFonts w:ascii="Times New Roman" w:eastAsia="DFKai-SB" w:hAnsi="Times New Roman"/>
          <w:sz w:val="26"/>
          <w:szCs w:val="26"/>
        </w:rPr>
        <w:t xml:space="preserve">Об организации приема граждан, работа с обращениями в органах местного самоуправления муниципального района и поселений» слушали </w:t>
      </w:r>
      <w:proofErr w:type="spellStart"/>
      <w:r w:rsidR="00DF63AE" w:rsidRPr="00DF63AE">
        <w:rPr>
          <w:rFonts w:ascii="Times New Roman" w:eastAsia="DFKai-SB" w:hAnsi="Times New Roman"/>
          <w:sz w:val="26"/>
          <w:szCs w:val="26"/>
        </w:rPr>
        <w:t>Шпаковскую</w:t>
      </w:r>
      <w:proofErr w:type="spellEnd"/>
      <w:r w:rsidR="00DF63AE" w:rsidRPr="00DF63AE">
        <w:rPr>
          <w:rFonts w:ascii="Times New Roman" w:eastAsia="DFKai-SB" w:hAnsi="Times New Roman"/>
          <w:sz w:val="26"/>
          <w:szCs w:val="26"/>
        </w:rPr>
        <w:t xml:space="preserve"> Надежду Владимировну, управляющего</w:t>
      </w:r>
      <w:r w:rsidR="00DF63AE" w:rsidRPr="00DF63AE">
        <w:rPr>
          <w:rFonts w:ascii="Times New Roman" w:hAnsi="Times New Roman"/>
          <w:sz w:val="26"/>
          <w:szCs w:val="26"/>
        </w:rPr>
        <w:t xml:space="preserve"> делами администрации Алтайского района, Лавринова Петра Александровича, главу Новомихайловского сельсовета, </w:t>
      </w:r>
      <w:proofErr w:type="spellStart"/>
      <w:r w:rsidR="00DF63AE" w:rsidRPr="00DF63AE">
        <w:rPr>
          <w:rFonts w:ascii="Times New Roman" w:hAnsi="Times New Roman"/>
          <w:sz w:val="26"/>
          <w:szCs w:val="26"/>
        </w:rPr>
        <w:t>Павликову</w:t>
      </w:r>
      <w:proofErr w:type="spellEnd"/>
      <w:r w:rsidR="00DF63AE" w:rsidRPr="00DF63AE">
        <w:rPr>
          <w:rFonts w:ascii="Times New Roman" w:hAnsi="Times New Roman"/>
          <w:sz w:val="26"/>
          <w:szCs w:val="26"/>
        </w:rPr>
        <w:t xml:space="preserve"> Юлию Владимировну, специалиста 1 категории администрации Подсинского сельсовета. </w:t>
      </w:r>
    </w:p>
    <w:p w:rsidR="00563981" w:rsidRPr="00FB2951" w:rsidRDefault="00563981" w:rsidP="00563981">
      <w:pPr>
        <w:tabs>
          <w:tab w:val="left" w:pos="1245"/>
        </w:tabs>
        <w:ind w:firstLine="839"/>
        <w:jc w:val="both"/>
        <w:rPr>
          <w:sz w:val="26"/>
          <w:szCs w:val="26"/>
        </w:rPr>
      </w:pPr>
      <w:proofErr w:type="gramStart"/>
      <w:r w:rsidRPr="00FB2951">
        <w:rPr>
          <w:sz w:val="26"/>
          <w:szCs w:val="26"/>
        </w:rPr>
        <w:t>В Алтайском районе с учетом федерального и регионального законодательства полностью сформирована нормативная правовая база, регламентирующая работу с обращениями граждан, создан законодательно урегулированный, унифицированный процесс рассмотрения обращений (регламент, графики личного приема граждан, должностные инструкции, назначены ответственные лица в администрации, структурных подразделениях администрации и муниципальных унитарных предприятиях за работу с обращениями граждан и контроль исполнения документов и обращений граждан).</w:t>
      </w:r>
      <w:proofErr w:type="gramEnd"/>
    </w:p>
    <w:p w:rsidR="00563981" w:rsidRPr="00FB2951" w:rsidRDefault="00563981" w:rsidP="00563981">
      <w:pPr>
        <w:tabs>
          <w:tab w:val="left" w:pos="1245"/>
        </w:tabs>
        <w:ind w:firstLine="839"/>
        <w:jc w:val="both"/>
        <w:rPr>
          <w:sz w:val="26"/>
          <w:szCs w:val="26"/>
        </w:rPr>
      </w:pPr>
      <w:r w:rsidRPr="00FB2951">
        <w:rPr>
          <w:sz w:val="26"/>
          <w:szCs w:val="26"/>
        </w:rPr>
        <w:t xml:space="preserve">Делопроизводство по обращениям граждан в </w:t>
      </w:r>
      <w:r>
        <w:rPr>
          <w:sz w:val="26"/>
          <w:szCs w:val="26"/>
        </w:rPr>
        <w:t>а</w:t>
      </w:r>
      <w:r w:rsidRPr="00FB2951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Алтайского района </w:t>
      </w:r>
      <w:r w:rsidRPr="00FB2951">
        <w:rPr>
          <w:sz w:val="26"/>
          <w:szCs w:val="26"/>
        </w:rPr>
        <w:t>ведется с использованием С</w:t>
      </w:r>
      <w:r>
        <w:rPr>
          <w:sz w:val="26"/>
          <w:szCs w:val="26"/>
        </w:rPr>
        <w:t>Э</w:t>
      </w:r>
      <w:r w:rsidRPr="00FB2951">
        <w:rPr>
          <w:sz w:val="26"/>
          <w:szCs w:val="26"/>
        </w:rPr>
        <w:t>Д «Дело».</w:t>
      </w:r>
      <w:r>
        <w:rPr>
          <w:sz w:val="26"/>
          <w:szCs w:val="26"/>
        </w:rPr>
        <w:t xml:space="preserve"> </w:t>
      </w:r>
      <w:r w:rsidRPr="00FB2951">
        <w:rPr>
          <w:sz w:val="26"/>
          <w:szCs w:val="26"/>
        </w:rPr>
        <w:t>На контроль ставятся все обращения граждан, поступающие на имя главы Алтайского района, за исключением обращений, направляемых на рассмотрение по компетенции (по принадлежности) в другие организации или должностным лицам. На особый контроль ставятся обращения граждан, поступившие из Администрации Президента Российской Федерации, Правительства Российской Федерации, депутатов Федерального Собрания Российской Федерации, из Администрации Главы Республики Хакасия</w:t>
      </w:r>
      <w:r>
        <w:rPr>
          <w:sz w:val="26"/>
          <w:szCs w:val="26"/>
        </w:rPr>
        <w:t xml:space="preserve"> – </w:t>
      </w:r>
      <w:r w:rsidRPr="00FB2951">
        <w:rPr>
          <w:sz w:val="26"/>
          <w:szCs w:val="26"/>
        </w:rPr>
        <w:t>Председателя Правительства Республики Хакасия. При необходимости окончательное разрешение вопросов по обращениям граждан ставятся на дополнительный контроль.</w:t>
      </w:r>
    </w:p>
    <w:p w:rsidR="00563981" w:rsidRDefault="00563981" w:rsidP="00563981">
      <w:pPr>
        <w:tabs>
          <w:tab w:val="left" w:pos="1245"/>
        </w:tabs>
        <w:ind w:firstLine="839"/>
        <w:jc w:val="both"/>
        <w:rPr>
          <w:sz w:val="26"/>
          <w:szCs w:val="26"/>
        </w:rPr>
      </w:pPr>
      <w:r w:rsidRPr="00DF3A01">
        <w:rPr>
          <w:sz w:val="26"/>
          <w:szCs w:val="26"/>
        </w:rPr>
        <w:t>В целях обеспечения объективного, всестороннего и своевременного принятия решений по существу вопросов, поставленных в обращениях граждан, осуществля</w:t>
      </w:r>
      <w:r>
        <w:rPr>
          <w:sz w:val="26"/>
          <w:szCs w:val="26"/>
        </w:rPr>
        <w:t>ется</w:t>
      </w:r>
      <w:r w:rsidRPr="00DF3A01">
        <w:rPr>
          <w:sz w:val="26"/>
          <w:szCs w:val="26"/>
        </w:rPr>
        <w:t xml:space="preserve"> </w:t>
      </w:r>
      <w:proofErr w:type="gramStart"/>
      <w:r w:rsidRPr="00DF3A01">
        <w:rPr>
          <w:sz w:val="26"/>
          <w:szCs w:val="26"/>
        </w:rPr>
        <w:t>контроль за</w:t>
      </w:r>
      <w:proofErr w:type="gramEnd"/>
      <w:r w:rsidRPr="00DF3A01">
        <w:rPr>
          <w:sz w:val="26"/>
          <w:szCs w:val="26"/>
        </w:rPr>
        <w:t xml:space="preserve"> исполнением поручений, </w:t>
      </w:r>
      <w:r>
        <w:rPr>
          <w:sz w:val="26"/>
          <w:szCs w:val="26"/>
        </w:rPr>
        <w:t>в том числе на</w:t>
      </w:r>
      <w:r w:rsidRPr="00FB2951">
        <w:rPr>
          <w:sz w:val="26"/>
          <w:szCs w:val="26"/>
        </w:rPr>
        <w:t xml:space="preserve"> оперативных совещаниях рассматрива</w:t>
      </w:r>
      <w:r>
        <w:rPr>
          <w:sz w:val="26"/>
          <w:szCs w:val="26"/>
        </w:rPr>
        <w:t>ются</w:t>
      </w:r>
      <w:r w:rsidRPr="00FB2951">
        <w:rPr>
          <w:sz w:val="26"/>
          <w:szCs w:val="26"/>
        </w:rPr>
        <w:t xml:space="preserve"> вопросы о состоянии исполнения поручений по рассмотрению обращений. </w:t>
      </w:r>
    </w:p>
    <w:p w:rsidR="000D0FF6" w:rsidRPr="000D0FF6" w:rsidRDefault="000D0FF6" w:rsidP="00563981">
      <w:pPr>
        <w:ind w:firstLine="709"/>
        <w:jc w:val="both"/>
        <w:rPr>
          <w:sz w:val="26"/>
          <w:szCs w:val="26"/>
        </w:rPr>
      </w:pPr>
      <w:r w:rsidRPr="000D0FF6">
        <w:rPr>
          <w:sz w:val="26"/>
          <w:szCs w:val="26"/>
        </w:rPr>
        <w:t>В 2020 году в администрацию Алтайского района поступило 62 обращения</w:t>
      </w:r>
      <w:r>
        <w:rPr>
          <w:sz w:val="26"/>
          <w:szCs w:val="26"/>
        </w:rPr>
        <w:t>,</w:t>
      </w:r>
      <w:r w:rsidR="00A82054">
        <w:rPr>
          <w:sz w:val="26"/>
          <w:szCs w:val="26"/>
        </w:rPr>
        <w:t xml:space="preserve"> в </w:t>
      </w:r>
      <w:r>
        <w:rPr>
          <w:sz w:val="26"/>
          <w:szCs w:val="26"/>
        </w:rPr>
        <w:t>которых затронуто 85 вопросов</w:t>
      </w:r>
      <w:r w:rsidRPr="000D0FF6">
        <w:rPr>
          <w:sz w:val="26"/>
          <w:szCs w:val="26"/>
        </w:rPr>
        <w:t xml:space="preserve">, из них 6 – это устные обращения, поступившие </w:t>
      </w:r>
      <w:r w:rsidR="00A82054">
        <w:rPr>
          <w:sz w:val="26"/>
          <w:szCs w:val="26"/>
        </w:rPr>
        <w:t>в </w:t>
      </w:r>
      <w:r w:rsidRPr="000D0FF6">
        <w:rPr>
          <w:sz w:val="26"/>
          <w:szCs w:val="26"/>
        </w:rPr>
        <w:t>ходе личного приема главой района, и 56</w:t>
      </w:r>
      <w:r>
        <w:rPr>
          <w:sz w:val="26"/>
          <w:szCs w:val="26"/>
        </w:rPr>
        <w:t xml:space="preserve"> – </w:t>
      </w:r>
      <w:r w:rsidRPr="000D0FF6">
        <w:rPr>
          <w:sz w:val="26"/>
          <w:szCs w:val="26"/>
        </w:rPr>
        <w:t xml:space="preserve">письменные. </w:t>
      </w:r>
      <w:r w:rsidR="00563981">
        <w:rPr>
          <w:sz w:val="26"/>
          <w:szCs w:val="26"/>
        </w:rPr>
        <w:t xml:space="preserve">За 2019 год поступило 95 обращений. </w:t>
      </w:r>
      <w:r w:rsidRPr="000D0FF6">
        <w:rPr>
          <w:sz w:val="26"/>
          <w:szCs w:val="26"/>
        </w:rPr>
        <w:t xml:space="preserve">Значительное снижение общего числа обращений связано с введением ограничительных мероприятий на территории Республики Хакасия, с целью предотвращения новой </w:t>
      </w:r>
      <w:proofErr w:type="spellStart"/>
      <w:r w:rsidRPr="000D0FF6">
        <w:rPr>
          <w:sz w:val="26"/>
          <w:szCs w:val="26"/>
        </w:rPr>
        <w:t>коронавирусной</w:t>
      </w:r>
      <w:proofErr w:type="spellEnd"/>
      <w:r w:rsidRPr="000D0FF6">
        <w:rPr>
          <w:sz w:val="26"/>
          <w:szCs w:val="26"/>
        </w:rPr>
        <w:t xml:space="preserve"> инфекции.</w:t>
      </w:r>
    </w:p>
    <w:p w:rsidR="000D0FF6" w:rsidRPr="000D0FF6" w:rsidRDefault="000D0FF6" w:rsidP="00563981">
      <w:pPr>
        <w:ind w:firstLine="709"/>
        <w:jc w:val="both"/>
        <w:rPr>
          <w:sz w:val="26"/>
          <w:szCs w:val="26"/>
        </w:rPr>
      </w:pPr>
      <w:r w:rsidRPr="000D0FF6">
        <w:rPr>
          <w:sz w:val="26"/>
          <w:szCs w:val="26"/>
        </w:rPr>
        <w:t>Вопросы, озвученные в обращениях</w:t>
      </w:r>
      <w:r w:rsidR="00563981">
        <w:rPr>
          <w:sz w:val="26"/>
          <w:szCs w:val="26"/>
        </w:rPr>
        <w:t>,</w:t>
      </w:r>
      <w:r w:rsidRPr="000D0FF6">
        <w:rPr>
          <w:sz w:val="26"/>
          <w:szCs w:val="26"/>
        </w:rPr>
        <w:t xml:space="preserve"> можно распределить по следующим темам:</w:t>
      </w:r>
      <w:r w:rsidR="00563981" w:rsidRPr="00563981">
        <w:rPr>
          <w:sz w:val="26"/>
          <w:szCs w:val="26"/>
        </w:rPr>
        <w:t xml:space="preserve"> </w:t>
      </w:r>
      <w:proofErr w:type="gramStart"/>
      <w:r w:rsidR="00563981" w:rsidRPr="000D0FF6">
        <w:rPr>
          <w:sz w:val="26"/>
          <w:szCs w:val="26"/>
        </w:rPr>
        <w:t>«Социальная сфера»</w:t>
      </w:r>
      <w:r w:rsidR="00563981">
        <w:rPr>
          <w:sz w:val="26"/>
          <w:szCs w:val="26"/>
        </w:rPr>
        <w:t xml:space="preserve"> – 16, </w:t>
      </w:r>
      <w:r w:rsidR="00563981" w:rsidRPr="000D0FF6">
        <w:rPr>
          <w:sz w:val="26"/>
          <w:szCs w:val="26"/>
        </w:rPr>
        <w:t>«Государство, общество, политика»</w:t>
      </w:r>
      <w:r w:rsidR="00563981">
        <w:rPr>
          <w:sz w:val="26"/>
          <w:szCs w:val="26"/>
        </w:rPr>
        <w:t xml:space="preserve"> – 4, </w:t>
      </w:r>
      <w:r w:rsidR="00563981" w:rsidRPr="000D0FF6">
        <w:rPr>
          <w:sz w:val="26"/>
          <w:szCs w:val="26"/>
        </w:rPr>
        <w:t>«Экономика»</w:t>
      </w:r>
      <w:r w:rsidR="00563981">
        <w:rPr>
          <w:sz w:val="26"/>
          <w:szCs w:val="26"/>
        </w:rPr>
        <w:t xml:space="preserve"> – 38,</w:t>
      </w:r>
      <w:r w:rsidR="00563981" w:rsidRPr="00563981">
        <w:rPr>
          <w:sz w:val="26"/>
          <w:szCs w:val="26"/>
        </w:rPr>
        <w:t xml:space="preserve"> </w:t>
      </w:r>
      <w:r w:rsidR="00563981">
        <w:rPr>
          <w:sz w:val="26"/>
          <w:szCs w:val="26"/>
        </w:rPr>
        <w:t>«</w:t>
      </w:r>
      <w:r w:rsidR="00563981" w:rsidRPr="000D0FF6">
        <w:rPr>
          <w:sz w:val="26"/>
          <w:szCs w:val="26"/>
        </w:rPr>
        <w:t>Оборона, безопасность, законность»</w:t>
      </w:r>
      <w:r w:rsidR="00563981">
        <w:rPr>
          <w:sz w:val="26"/>
          <w:szCs w:val="26"/>
        </w:rPr>
        <w:t xml:space="preserve"> – 2, </w:t>
      </w:r>
      <w:r w:rsidR="00563981" w:rsidRPr="000D0FF6">
        <w:rPr>
          <w:sz w:val="26"/>
          <w:szCs w:val="26"/>
        </w:rPr>
        <w:t>«Жилищно-коммунальная сфера»</w:t>
      </w:r>
      <w:r w:rsidR="00563981">
        <w:rPr>
          <w:sz w:val="26"/>
          <w:szCs w:val="26"/>
        </w:rPr>
        <w:t xml:space="preserve"> – 19.</w:t>
      </w:r>
      <w:proofErr w:type="gramEnd"/>
    </w:p>
    <w:p w:rsidR="000D0FF6" w:rsidRPr="000D0FF6" w:rsidRDefault="000D0FF6" w:rsidP="000D0FF6">
      <w:pPr>
        <w:ind w:firstLine="709"/>
        <w:jc w:val="both"/>
        <w:rPr>
          <w:sz w:val="26"/>
          <w:szCs w:val="26"/>
        </w:rPr>
      </w:pPr>
      <w:r w:rsidRPr="000D0FF6">
        <w:rPr>
          <w:sz w:val="26"/>
          <w:szCs w:val="26"/>
        </w:rPr>
        <w:t xml:space="preserve">Наибольшую активность при обращении в органы государственной власти и органы местного самоуправления проявили жители Белоярского сельсовета (8 человек), </w:t>
      </w:r>
      <w:proofErr w:type="spellStart"/>
      <w:r w:rsidRPr="000D0FF6">
        <w:rPr>
          <w:sz w:val="26"/>
          <w:szCs w:val="26"/>
        </w:rPr>
        <w:t>Изыхского</w:t>
      </w:r>
      <w:proofErr w:type="spellEnd"/>
      <w:r w:rsidRPr="000D0FF6">
        <w:rPr>
          <w:sz w:val="26"/>
          <w:szCs w:val="26"/>
        </w:rPr>
        <w:t xml:space="preserve"> и Подсинского сельсоветов (по 6 человек), а также жители городов и районов Хакасии и иных регионов Российской Федерации </w:t>
      </w:r>
      <w:bookmarkStart w:id="0" w:name="_GoBack"/>
      <w:bookmarkEnd w:id="0"/>
      <w:r w:rsidRPr="000D0FF6">
        <w:rPr>
          <w:sz w:val="26"/>
          <w:szCs w:val="26"/>
        </w:rPr>
        <w:t>(18 человек или 29 % обратившихся).</w:t>
      </w:r>
    </w:p>
    <w:p w:rsidR="00A05460" w:rsidRDefault="000D0FF6" w:rsidP="00563981">
      <w:pPr>
        <w:tabs>
          <w:tab w:val="left" w:pos="1245"/>
        </w:tabs>
        <w:ind w:firstLine="839"/>
        <w:jc w:val="both"/>
        <w:rPr>
          <w:sz w:val="26"/>
          <w:szCs w:val="26"/>
        </w:rPr>
      </w:pPr>
      <w:r w:rsidRPr="000D0FF6">
        <w:rPr>
          <w:sz w:val="26"/>
          <w:szCs w:val="26"/>
        </w:rPr>
        <w:t>Все поступившие обращения были рассмотрены в срок, установленный законодательством.</w:t>
      </w:r>
      <w:r w:rsidR="00563981">
        <w:rPr>
          <w:sz w:val="26"/>
          <w:szCs w:val="26"/>
        </w:rPr>
        <w:t xml:space="preserve"> Авторам 7 обращений, проблемы которых не могли быть решены по объективным причинам, были направлены аргументированные, </w:t>
      </w:r>
      <w:r w:rsidR="00563981">
        <w:rPr>
          <w:sz w:val="26"/>
          <w:szCs w:val="26"/>
        </w:rPr>
        <w:lastRenderedPageBreak/>
        <w:t>грамотные, доступные и полные разъяснения, которые помогут заявителю дальше продвигаться в решении поставленных проблем.</w:t>
      </w:r>
      <w:r w:rsidR="00A05460">
        <w:rPr>
          <w:sz w:val="26"/>
          <w:szCs w:val="26"/>
        </w:rPr>
        <w:t xml:space="preserve"> </w:t>
      </w:r>
    </w:p>
    <w:p w:rsidR="00563981" w:rsidRPr="00A05460" w:rsidRDefault="00A05460" w:rsidP="00A05460">
      <w:pPr>
        <w:pStyle w:val="1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B6DBF">
        <w:rPr>
          <w:sz w:val="26"/>
          <w:szCs w:val="26"/>
        </w:rPr>
        <w:t>Большая</w:t>
      </w:r>
      <w:r w:rsidRPr="00A05460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а</w:t>
      </w:r>
      <w:r w:rsidRPr="00A05460">
        <w:rPr>
          <w:sz w:val="26"/>
          <w:szCs w:val="26"/>
        </w:rPr>
        <w:t xml:space="preserve"> в решении срочных проблем граждан </w:t>
      </w:r>
      <w:r>
        <w:rPr>
          <w:sz w:val="26"/>
          <w:szCs w:val="26"/>
        </w:rPr>
        <w:t>проводится единой</w:t>
      </w:r>
      <w:r w:rsidRPr="00A05460">
        <w:rPr>
          <w:sz w:val="26"/>
          <w:szCs w:val="26"/>
        </w:rPr>
        <w:t xml:space="preserve"> дежурно</w:t>
      </w:r>
      <w:r>
        <w:rPr>
          <w:sz w:val="26"/>
          <w:szCs w:val="26"/>
        </w:rPr>
        <w:t>-</w:t>
      </w:r>
      <w:r w:rsidRPr="00A05460">
        <w:rPr>
          <w:sz w:val="26"/>
          <w:szCs w:val="26"/>
        </w:rPr>
        <w:t>диспетчерск</w:t>
      </w:r>
      <w:r>
        <w:rPr>
          <w:sz w:val="26"/>
          <w:szCs w:val="26"/>
        </w:rPr>
        <w:t>ой</w:t>
      </w:r>
      <w:r w:rsidRPr="00A05460">
        <w:rPr>
          <w:sz w:val="26"/>
          <w:szCs w:val="26"/>
        </w:rPr>
        <w:t xml:space="preserve"> служб</w:t>
      </w:r>
      <w:r>
        <w:rPr>
          <w:sz w:val="26"/>
          <w:szCs w:val="26"/>
        </w:rPr>
        <w:t>ой</w:t>
      </w:r>
      <w:r w:rsidRPr="00A05460">
        <w:rPr>
          <w:sz w:val="26"/>
          <w:szCs w:val="26"/>
        </w:rPr>
        <w:t xml:space="preserve"> Алтайского района. Круглосуточная работа службы позволяет гражданам обращаться в любое время по вопросам работы объектов жилищно-коммунального хозяйства, энергоснабжения, и </w:t>
      </w:r>
      <w:r w:rsidR="00CB6DBF">
        <w:rPr>
          <w:sz w:val="26"/>
          <w:szCs w:val="26"/>
        </w:rPr>
        <w:t xml:space="preserve">иными </w:t>
      </w:r>
      <w:r w:rsidRPr="00A05460">
        <w:rPr>
          <w:sz w:val="26"/>
          <w:szCs w:val="26"/>
        </w:rPr>
        <w:t>вопросам</w:t>
      </w:r>
      <w:r w:rsidR="00CB6DBF" w:rsidRPr="00CB6DBF">
        <w:rPr>
          <w:sz w:val="26"/>
          <w:szCs w:val="26"/>
        </w:rPr>
        <w:t xml:space="preserve"> </w:t>
      </w:r>
      <w:r w:rsidR="00CB6DBF">
        <w:rPr>
          <w:sz w:val="26"/>
          <w:szCs w:val="26"/>
        </w:rPr>
        <w:t>жизнедеятельности</w:t>
      </w:r>
      <w:r w:rsidRPr="00A05460">
        <w:rPr>
          <w:sz w:val="26"/>
          <w:szCs w:val="26"/>
        </w:rPr>
        <w:t xml:space="preserve">, </w:t>
      </w:r>
      <w:r w:rsidR="00CB6DBF">
        <w:rPr>
          <w:sz w:val="26"/>
          <w:szCs w:val="26"/>
        </w:rPr>
        <w:t>требующими быстрого решения</w:t>
      </w:r>
      <w:r w:rsidRPr="00A05460">
        <w:rPr>
          <w:sz w:val="26"/>
          <w:szCs w:val="26"/>
        </w:rPr>
        <w:t>. Телефон ЕДДС размещен в сети «Интернет» на официальном сайте администрации Алтайского района и на информационных стендах.</w:t>
      </w:r>
    </w:p>
    <w:p w:rsidR="00CB6DBF" w:rsidRDefault="00CB6DBF" w:rsidP="00916434">
      <w:pPr>
        <w:ind w:firstLine="709"/>
        <w:jc w:val="both"/>
        <w:rPr>
          <w:sz w:val="12"/>
          <w:szCs w:val="12"/>
        </w:rPr>
      </w:pPr>
    </w:p>
    <w:p w:rsidR="00105C73" w:rsidRDefault="00916434" w:rsidP="009164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администрации Подсинского сельсовета прием граждан</w:t>
      </w:r>
      <w:r w:rsidR="00105C73">
        <w:rPr>
          <w:sz w:val="26"/>
          <w:szCs w:val="26"/>
        </w:rPr>
        <w:t xml:space="preserve"> осуществляется</w:t>
      </w:r>
      <w:r>
        <w:rPr>
          <w:sz w:val="26"/>
          <w:szCs w:val="26"/>
        </w:rPr>
        <w:t xml:space="preserve"> посредством личного приема, через специально назначенных должностных лиц, в соответствии с утвержденным режимом работы</w:t>
      </w:r>
      <w:r w:rsidR="00105C73">
        <w:rPr>
          <w:sz w:val="26"/>
          <w:szCs w:val="26"/>
        </w:rPr>
        <w:t xml:space="preserve">.  </w:t>
      </w:r>
    </w:p>
    <w:p w:rsidR="00916434" w:rsidRDefault="00916434" w:rsidP="009164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2020 год в администрацию Подсинского сельсовета поступило </w:t>
      </w:r>
      <w:r w:rsidR="000F1BBC">
        <w:rPr>
          <w:sz w:val="26"/>
          <w:szCs w:val="26"/>
        </w:rPr>
        <w:t>46 </w:t>
      </w:r>
      <w:r w:rsidR="00105C73">
        <w:rPr>
          <w:sz w:val="26"/>
          <w:szCs w:val="26"/>
        </w:rPr>
        <w:t>обращений граждан, из них 31 письменное обращение, 15 – устных. В 2019 году поступило 39 обращений. Основными вопросами, которые наиболее часто волнуют жителей поселения, являются:</w:t>
      </w:r>
      <w:r>
        <w:rPr>
          <w:sz w:val="26"/>
          <w:szCs w:val="26"/>
        </w:rPr>
        <w:t xml:space="preserve"> </w:t>
      </w:r>
      <w:r w:rsidR="00105C73">
        <w:rPr>
          <w:sz w:val="26"/>
          <w:szCs w:val="26"/>
        </w:rPr>
        <w:t xml:space="preserve">ремонт и обустройство дорожной инфраструктуры, </w:t>
      </w:r>
      <w:r>
        <w:rPr>
          <w:sz w:val="26"/>
          <w:szCs w:val="26"/>
        </w:rPr>
        <w:t>благоустройств</w:t>
      </w:r>
      <w:r w:rsidR="00105C73">
        <w:rPr>
          <w:sz w:val="26"/>
          <w:szCs w:val="26"/>
        </w:rPr>
        <w:t>о территории муниципального образования</w:t>
      </w:r>
      <w:r>
        <w:rPr>
          <w:sz w:val="26"/>
          <w:szCs w:val="26"/>
        </w:rPr>
        <w:t xml:space="preserve">, </w:t>
      </w:r>
      <w:r w:rsidR="00105C73">
        <w:rPr>
          <w:sz w:val="26"/>
          <w:szCs w:val="26"/>
        </w:rPr>
        <w:t xml:space="preserve">проблемы жилищно-коммунального обслуживания, </w:t>
      </w:r>
      <w:r>
        <w:rPr>
          <w:sz w:val="26"/>
          <w:szCs w:val="26"/>
        </w:rPr>
        <w:t>отлов безнадзорных собак</w:t>
      </w:r>
      <w:r w:rsidR="00105C73">
        <w:rPr>
          <w:sz w:val="26"/>
          <w:szCs w:val="26"/>
        </w:rPr>
        <w:t>, решение спорных вопросов с соседями,</w:t>
      </w:r>
      <w:r>
        <w:rPr>
          <w:sz w:val="26"/>
          <w:szCs w:val="26"/>
        </w:rPr>
        <w:t xml:space="preserve"> постановк</w:t>
      </w:r>
      <w:r w:rsidR="00105C73">
        <w:rPr>
          <w:sz w:val="26"/>
          <w:szCs w:val="26"/>
        </w:rPr>
        <w:t>а</w:t>
      </w:r>
      <w:r>
        <w:rPr>
          <w:sz w:val="26"/>
          <w:szCs w:val="26"/>
        </w:rPr>
        <w:t xml:space="preserve"> и регистраци</w:t>
      </w:r>
      <w:r w:rsidR="00105C73">
        <w:rPr>
          <w:sz w:val="26"/>
          <w:szCs w:val="26"/>
        </w:rPr>
        <w:t>я</w:t>
      </w:r>
      <w:r>
        <w:rPr>
          <w:sz w:val="26"/>
          <w:szCs w:val="26"/>
        </w:rPr>
        <w:t xml:space="preserve"> прав собственности на объекты недвижимости, вывоз строительного и растительного </w:t>
      </w:r>
      <w:r w:rsidR="00105C73">
        <w:rPr>
          <w:sz w:val="26"/>
          <w:szCs w:val="26"/>
        </w:rPr>
        <w:t>мусора.</w:t>
      </w:r>
    </w:p>
    <w:p w:rsidR="00916434" w:rsidRDefault="00916434" w:rsidP="009164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обращения рассмотрены, по результатам вынесены обоснованные решения и </w:t>
      </w:r>
      <w:r w:rsidR="00105C73">
        <w:rPr>
          <w:sz w:val="26"/>
          <w:szCs w:val="26"/>
        </w:rPr>
        <w:t xml:space="preserve">адресатам </w:t>
      </w:r>
      <w:r>
        <w:rPr>
          <w:sz w:val="26"/>
          <w:szCs w:val="26"/>
        </w:rPr>
        <w:t>предоставлены ответы.</w:t>
      </w:r>
      <w:r w:rsidR="00105C73">
        <w:rPr>
          <w:sz w:val="26"/>
          <w:szCs w:val="26"/>
        </w:rPr>
        <w:t xml:space="preserve"> </w:t>
      </w:r>
      <w:proofErr w:type="gramStart"/>
      <w:r w:rsidR="00105C73">
        <w:rPr>
          <w:sz w:val="26"/>
          <w:szCs w:val="26"/>
        </w:rPr>
        <w:t xml:space="preserve">По итогам рассмотрения обращений граждан проведены работы по подсыпке, </w:t>
      </w:r>
      <w:proofErr w:type="spellStart"/>
      <w:r w:rsidR="00105C73">
        <w:rPr>
          <w:sz w:val="26"/>
          <w:szCs w:val="26"/>
        </w:rPr>
        <w:t>грейдированию</w:t>
      </w:r>
      <w:proofErr w:type="spellEnd"/>
      <w:r w:rsidR="00105C73">
        <w:rPr>
          <w:sz w:val="26"/>
          <w:szCs w:val="26"/>
        </w:rPr>
        <w:t xml:space="preserve"> и асфальтированию дорожного полотна</w:t>
      </w:r>
      <w:r w:rsidR="000F1BBC">
        <w:rPr>
          <w:sz w:val="26"/>
          <w:szCs w:val="26"/>
        </w:rPr>
        <w:t xml:space="preserve"> с. </w:t>
      </w:r>
      <w:proofErr w:type="spellStart"/>
      <w:r w:rsidR="000F1BBC">
        <w:rPr>
          <w:sz w:val="26"/>
          <w:szCs w:val="26"/>
        </w:rPr>
        <w:t>Подсинее</w:t>
      </w:r>
      <w:proofErr w:type="spellEnd"/>
      <w:r w:rsidR="00105C73">
        <w:rPr>
          <w:sz w:val="26"/>
          <w:szCs w:val="26"/>
        </w:rPr>
        <w:t xml:space="preserve">, </w:t>
      </w:r>
      <w:proofErr w:type="spellStart"/>
      <w:r w:rsidR="00105C73">
        <w:rPr>
          <w:sz w:val="26"/>
          <w:szCs w:val="26"/>
        </w:rPr>
        <w:t>кронированию</w:t>
      </w:r>
      <w:proofErr w:type="spellEnd"/>
      <w:r w:rsidR="00105C73">
        <w:rPr>
          <w:sz w:val="26"/>
          <w:szCs w:val="26"/>
        </w:rPr>
        <w:t xml:space="preserve"> деревьев по улицам Зеленая и </w:t>
      </w:r>
      <w:proofErr w:type="spellStart"/>
      <w:r w:rsidR="00105C73">
        <w:rPr>
          <w:sz w:val="26"/>
          <w:szCs w:val="26"/>
        </w:rPr>
        <w:t>Архипенко</w:t>
      </w:r>
      <w:proofErr w:type="spellEnd"/>
      <w:r w:rsidR="000F1BBC">
        <w:rPr>
          <w:sz w:val="26"/>
          <w:szCs w:val="26"/>
        </w:rPr>
        <w:t xml:space="preserve">, ремонту уличного освещения  улицы Садовая (в районе домов с 3 по 12), проведена разъяснительная работа с населением по соблюдению правил благоустройства, уборки и санитарного содержания территории муниципального образования </w:t>
      </w:r>
      <w:proofErr w:type="spellStart"/>
      <w:r w:rsidR="000F1BBC">
        <w:rPr>
          <w:sz w:val="26"/>
          <w:szCs w:val="26"/>
        </w:rPr>
        <w:t>Подсинский</w:t>
      </w:r>
      <w:proofErr w:type="spellEnd"/>
      <w:r w:rsidR="000F1BBC">
        <w:rPr>
          <w:sz w:val="26"/>
          <w:szCs w:val="26"/>
        </w:rPr>
        <w:t xml:space="preserve"> сельсовет.</w:t>
      </w:r>
      <w:proofErr w:type="gramEnd"/>
    </w:p>
    <w:p w:rsidR="00CB6DBF" w:rsidRDefault="00CB6DBF" w:rsidP="00916434">
      <w:pPr>
        <w:ind w:firstLine="709"/>
        <w:jc w:val="both"/>
        <w:rPr>
          <w:sz w:val="12"/>
          <w:szCs w:val="12"/>
        </w:rPr>
      </w:pPr>
    </w:p>
    <w:p w:rsidR="00916434" w:rsidRDefault="000F1BBC" w:rsidP="009164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Новомихайловского сельсовета работа по рассмотрению обращений граждан осуществляется в соответствии с действующим законодательством. Информация о деятельности администрации поселения размещается на официальном сайте, </w:t>
      </w:r>
      <w:proofErr w:type="spellStart"/>
      <w:r>
        <w:rPr>
          <w:sz w:val="26"/>
          <w:szCs w:val="26"/>
        </w:rPr>
        <w:t>мессенджере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Viber</w:t>
      </w:r>
      <w:proofErr w:type="spellEnd"/>
      <w:r>
        <w:rPr>
          <w:sz w:val="26"/>
          <w:szCs w:val="26"/>
        </w:rPr>
        <w:t xml:space="preserve"> (местный чат «Новомихайловка»), на информационном стенде.</w:t>
      </w:r>
    </w:p>
    <w:p w:rsidR="000F1BBC" w:rsidRDefault="000F1BBC" w:rsidP="009164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Личный прием граждан осуществляется главой поселения ежедневно по рабочим дням с 8 до 10 часов и с 14 до 16 часов. График приема размещен на официальном сайте, информационных стендах.</w:t>
      </w:r>
    </w:p>
    <w:p w:rsidR="000F1BBC" w:rsidRDefault="00FA5949" w:rsidP="009164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Отмечается увеличение количества поступающих обращений граждан. По итогам 2020 года в администрацию Новомихайловского сельсовета поступило 18 обращений, за аналогичный период 2019 года – 5. Из общего количества 2 обращения поступило через официальный сайт. По вопросам благоустройства                  – 12 обращений, сбору и вывозу ТКО – 4, оказания помощи в оформлении документов – 2. </w:t>
      </w:r>
      <w:r w:rsidR="00C541C6">
        <w:rPr>
          <w:sz w:val="26"/>
          <w:szCs w:val="26"/>
        </w:rPr>
        <w:t>Увеличение количества обратившихся связано, в том числе с тем, что администрацией оказывается помощь жителям села в решении их бытовых проблем.</w:t>
      </w:r>
    </w:p>
    <w:p w:rsidR="00FA5949" w:rsidRDefault="00FA5949" w:rsidP="009164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все обращения даны ответы в установленный законом срок. Администрацией поселения оказана помощь по скашиванию травы и очистке снега у дворовых территорий. На коллективное обращение жителей по вопросу пересмотра норматива накопления ТКО, </w:t>
      </w:r>
      <w:proofErr w:type="gramStart"/>
      <w:r>
        <w:rPr>
          <w:sz w:val="26"/>
          <w:szCs w:val="26"/>
        </w:rPr>
        <w:t>направленное</w:t>
      </w:r>
      <w:proofErr w:type="gramEnd"/>
      <w:r>
        <w:rPr>
          <w:sz w:val="26"/>
          <w:szCs w:val="26"/>
        </w:rPr>
        <w:t xml:space="preserve"> </w:t>
      </w:r>
      <w:r w:rsidR="00C541C6">
        <w:rPr>
          <w:sz w:val="26"/>
          <w:szCs w:val="26"/>
        </w:rPr>
        <w:t xml:space="preserve">в том числе </w:t>
      </w:r>
      <w:r>
        <w:rPr>
          <w:sz w:val="26"/>
          <w:szCs w:val="26"/>
        </w:rPr>
        <w:t xml:space="preserve">Главе Республики </w:t>
      </w:r>
      <w:r w:rsidR="00C541C6">
        <w:rPr>
          <w:sz w:val="26"/>
          <w:szCs w:val="26"/>
        </w:rPr>
        <w:t>Х</w:t>
      </w:r>
      <w:r>
        <w:rPr>
          <w:sz w:val="26"/>
          <w:szCs w:val="26"/>
        </w:rPr>
        <w:t xml:space="preserve">акасия – </w:t>
      </w:r>
      <w:r w:rsidR="00C541C6">
        <w:rPr>
          <w:sz w:val="26"/>
          <w:szCs w:val="26"/>
        </w:rPr>
        <w:t xml:space="preserve">Председателю Правительства Республике Хакасия, получен ответ, что </w:t>
      </w:r>
      <w:r w:rsidR="00C541C6">
        <w:rPr>
          <w:sz w:val="26"/>
          <w:szCs w:val="26"/>
        </w:rPr>
        <w:lastRenderedPageBreak/>
        <w:t>государственным комитетом энергетики и тарифного регулирования будет принято решение о целесообразности пересмотра нормативов.</w:t>
      </w:r>
    </w:p>
    <w:p w:rsidR="00C541C6" w:rsidRPr="000F1BBC" w:rsidRDefault="00C541C6" w:rsidP="009164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Фактов, свидетельствующих о наличии в действиях должностных лиц администрации поселения признаков коррупции, нет.</w:t>
      </w:r>
    </w:p>
    <w:p w:rsidR="00C541C6" w:rsidRDefault="00C541C6" w:rsidP="00DF63A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246E8A" w:rsidRPr="00DF63AE" w:rsidRDefault="00246E8A" w:rsidP="00DF63A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F63AE">
        <w:rPr>
          <w:rFonts w:ascii="Times New Roman" w:hAnsi="Times New Roman"/>
          <w:sz w:val="26"/>
          <w:szCs w:val="26"/>
        </w:rPr>
        <w:t>По вопросу «</w:t>
      </w:r>
      <w:r w:rsidR="00DF63AE" w:rsidRPr="00DF63AE">
        <w:rPr>
          <w:rFonts w:ascii="Times New Roman" w:hAnsi="Times New Roman"/>
          <w:sz w:val="26"/>
          <w:szCs w:val="26"/>
        </w:rPr>
        <w:t>О реализации контрольных мероприятий в сфере размещения закупок в рамках действия федеральных законов от 05.04.2013 № 44-ФЗ «О</w:t>
      </w:r>
      <w:r w:rsidR="00A82054">
        <w:rPr>
          <w:rFonts w:ascii="Times New Roman" w:hAnsi="Times New Roman"/>
          <w:sz w:val="26"/>
          <w:szCs w:val="26"/>
        </w:rPr>
        <w:t> </w:t>
      </w:r>
      <w:r w:rsidR="00DF63AE" w:rsidRPr="00DF63AE">
        <w:rPr>
          <w:rFonts w:ascii="Times New Roman" w:hAnsi="Times New Roman"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нужд» и от 18.07.2011 № 223-ФЗ «О закупках товаров, работ, услуг отдельными видами юридических лиц»</w:t>
      </w:r>
      <w:r w:rsidRPr="00DF63AE">
        <w:rPr>
          <w:rFonts w:ascii="Times New Roman" w:hAnsi="Times New Roman"/>
          <w:sz w:val="26"/>
          <w:szCs w:val="26"/>
        </w:rPr>
        <w:t xml:space="preserve">» слушали </w:t>
      </w:r>
      <w:r w:rsidR="00BA771F" w:rsidRPr="00DF63AE">
        <w:rPr>
          <w:rFonts w:ascii="Times New Roman" w:hAnsi="Times New Roman"/>
          <w:sz w:val="26"/>
          <w:szCs w:val="26"/>
        </w:rPr>
        <w:t>Карпенко Ольгу Геннадьевну</w:t>
      </w:r>
      <w:r w:rsidR="008B0ABE" w:rsidRPr="00DF63AE">
        <w:rPr>
          <w:rFonts w:ascii="Times New Roman" w:hAnsi="Times New Roman"/>
          <w:sz w:val="26"/>
          <w:szCs w:val="26"/>
        </w:rPr>
        <w:t xml:space="preserve">, </w:t>
      </w:r>
      <w:r w:rsidR="00BA771F" w:rsidRPr="00DF63AE">
        <w:rPr>
          <w:rFonts w:ascii="Times New Roman" w:hAnsi="Times New Roman"/>
          <w:sz w:val="26"/>
          <w:szCs w:val="26"/>
        </w:rPr>
        <w:t xml:space="preserve">руководителя Управления финансов </w:t>
      </w:r>
      <w:r w:rsidRPr="00DF63AE">
        <w:rPr>
          <w:rFonts w:ascii="Times New Roman" w:hAnsi="Times New Roman"/>
          <w:sz w:val="26"/>
          <w:szCs w:val="26"/>
        </w:rPr>
        <w:t xml:space="preserve">администрации Алтайского района. </w:t>
      </w:r>
      <w:proofErr w:type="gramEnd"/>
    </w:p>
    <w:p w:rsidR="00967874" w:rsidRPr="0001695E" w:rsidRDefault="00967874" w:rsidP="00967874">
      <w:pPr>
        <w:tabs>
          <w:tab w:val="left" w:pos="2977"/>
          <w:tab w:val="left" w:pos="4500"/>
        </w:tabs>
        <w:ind w:right="-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приказом Управления финансов администрации Алтайского района от 24.12.2019 № 66 а «</w:t>
      </w:r>
      <w:r w:rsidRPr="008C1B99">
        <w:rPr>
          <w:sz w:val="26"/>
          <w:szCs w:val="26"/>
        </w:rPr>
        <w:t>Об утверждении плана контрольной д</w:t>
      </w:r>
      <w:r>
        <w:rPr>
          <w:sz w:val="26"/>
          <w:szCs w:val="26"/>
        </w:rPr>
        <w:t>еятельности Управления финансов</w:t>
      </w:r>
      <w:r w:rsidRPr="008C1B99">
        <w:rPr>
          <w:sz w:val="26"/>
          <w:szCs w:val="26"/>
        </w:rPr>
        <w:t xml:space="preserve"> и экономики администрации муниципального образования Алтайский район на 2020 год</w:t>
      </w:r>
      <w:r>
        <w:rPr>
          <w:sz w:val="26"/>
          <w:szCs w:val="26"/>
        </w:rPr>
        <w:t xml:space="preserve">» проведено одно контрольное мероприятие по </w:t>
      </w:r>
      <w:r w:rsidRPr="0001695E">
        <w:rPr>
          <w:sz w:val="26"/>
          <w:szCs w:val="26"/>
        </w:rPr>
        <w:t>предупреждению и выявлению нарушений законодательства Российской Федерации и иных нормативных правовых актов Российской Федерации в сфере размещения муниципальных заказов и контрактной системы в сфере закупок</w:t>
      </w:r>
      <w:r>
        <w:rPr>
          <w:sz w:val="26"/>
          <w:szCs w:val="26"/>
        </w:rPr>
        <w:t>.</w:t>
      </w:r>
      <w:proofErr w:type="gramEnd"/>
    </w:p>
    <w:p w:rsidR="00967874" w:rsidRPr="00E52F77" w:rsidRDefault="00967874" w:rsidP="00967874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Объектами муниципального контроля являлись 8 образовательных организаций, подведомственных Управлению образования муниципального образования Алтайский район</w:t>
      </w:r>
      <w:r w:rsidRPr="00E52F77">
        <w:rPr>
          <w:sz w:val="26"/>
          <w:szCs w:val="26"/>
        </w:rPr>
        <w:t>:</w:t>
      </w:r>
    </w:p>
    <w:p w:rsidR="00967874" w:rsidRPr="00E52F77" w:rsidRDefault="00967874" w:rsidP="00967874">
      <w:pPr>
        <w:ind w:firstLine="709"/>
        <w:jc w:val="both"/>
        <w:rPr>
          <w:sz w:val="26"/>
          <w:szCs w:val="26"/>
        </w:rPr>
      </w:pPr>
      <w:r w:rsidRPr="00E52F77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E52F77">
        <w:rPr>
          <w:sz w:val="26"/>
          <w:szCs w:val="26"/>
        </w:rPr>
        <w:t>униципально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общеобразовательно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«</w:t>
      </w:r>
      <w:proofErr w:type="spellStart"/>
      <w:r w:rsidRPr="00E52F77">
        <w:rPr>
          <w:sz w:val="26"/>
          <w:szCs w:val="26"/>
        </w:rPr>
        <w:t>Изыхская</w:t>
      </w:r>
      <w:proofErr w:type="spellEnd"/>
      <w:r w:rsidRPr="00E52F77">
        <w:rPr>
          <w:sz w:val="26"/>
          <w:szCs w:val="26"/>
        </w:rPr>
        <w:t xml:space="preserve"> средняя школа»;</w:t>
      </w:r>
    </w:p>
    <w:p w:rsidR="00967874" w:rsidRPr="00E52F77" w:rsidRDefault="00967874" w:rsidP="009678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52F77">
        <w:rPr>
          <w:sz w:val="26"/>
          <w:szCs w:val="26"/>
        </w:rPr>
        <w:t>униципально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общеобразовательно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«Белоярская средняя школа»;</w:t>
      </w:r>
    </w:p>
    <w:p w:rsidR="00967874" w:rsidRPr="00E52F77" w:rsidRDefault="00967874" w:rsidP="009678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52F77">
        <w:rPr>
          <w:sz w:val="26"/>
          <w:szCs w:val="26"/>
        </w:rPr>
        <w:t>униципально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общеобразовательно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«</w:t>
      </w:r>
      <w:proofErr w:type="spellStart"/>
      <w:r w:rsidRPr="00E52F77">
        <w:rPr>
          <w:sz w:val="26"/>
          <w:szCs w:val="26"/>
        </w:rPr>
        <w:t>Аршановская</w:t>
      </w:r>
      <w:proofErr w:type="spellEnd"/>
      <w:r w:rsidRPr="00E52F77">
        <w:rPr>
          <w:sz w:val="26"/>
          <w:szCs w:val="26"/>
        </w:rPr>
        <w:t xml:space="preserve"> средняя школа»;</w:t>
      </w:r>
    </w:p>
    <w:p w:rsidR="00967874" w:rsidRPr="00E52F77" w:rsidRDefault="00967874" w:rsidP="009678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52F77">
        <w:rPr>
          <w:sz w:val="26"/>
          <w:szCs w:val="26"/>
        </w:rPr>
        <w:t>униципально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общеобразовательно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«</w:t>
      </w:r>
      <w:proofErr w:type="spellStart"/>
      <w:r w:rsidRPr="00E52F77">
        <w:rPr>
          <w:sz w:val="26"/>
          <w:szCs w:val="26"/>
        </w:rPr>
        <w:t>Смирновская</w:t>
      </w:r>
      <w:proofErr w:type="spellEnd"/>
      <w:r w:rsidRPr="00E52F77">
        <w:rPr>
          <w:sz w:val="26"/>
          <w:szCs w:val="26"/>
        </w:rPr>
        <w:t xml:space="preserve"> начальная школа – детский сад»;</w:t>
      </w:r>
    </w:p>
    <w:p w:rsidR="00967874" w:rsidRPr="00E52F77" w:rsidRDefault="00967874" w:rsidP="009678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52F77">
        <w:rPr>
          <w:sz w:val="26"/>
          <w:szCs w:val="26"/>
        </w:rPr>
        <w:t>униципально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общеобразовательно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«Белоярская школа-интернат»;</w:t>
      </w:r>
    </w:p>
    <w:p w:rsidR="00967874" w:rsidRPr="00E52F77" w:rsidRDefault="00967874" w:rsidP="009678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52F77">
        <w:rPr>
          <w:sz w:val="26"/>
          <w:szCs w:val="26"/>
        </w:rPr>
        <w:t>униципально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дошкольно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</w:t>
      </w:r>
      <w:proofErr w:type="spellStart"/>
      <w:r w:rsidRPr="00E52F77">
        <w:rPr>
          <w:sz w:val="26"/>
          <w:szCs w:val="26"/>
        </w:rPr>
        <w:t>Подсинский</w:t>
      </w:r>
      <w:proofErr w:type="spellEnd"/>
      <w:r w:rsidRPr="00E52F77">
        <w:rPr>
          <w:sz w:val="26"/>
          <w:szCs w:val="26"/>
        </w:rPr>
        <w:t xml:space="preserve"> детский сад «Радуга»;</w:t>
      </w:r>
    </w:p>
    <w:p w:rsidR="00967874" w:rsidRPr="00E52F77" w:rsidRDefault="00967874" w:rsidP="009678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52F77">
        <w:rPr>
          <w:sz w:val="26"/>
          <w:szCs w:val="26"/>
        </w:rPr>
        <w:t>униципально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дошкольно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E52F77">
        <w:rPr>
          <w:sz w:val="26"/>
          <w:szCs w:val="26"/>
        </w:rPr>
        <w:t xml:space="preserve"> Новомихайловский детский сад «Зернышко»;</w:t>
      </w:r>
    </w:p>
    <w:p w:rsidR="00967874" w:rsidRPr="00E52F77" w:rsidRDefault="00967874" w:rsidP="00967874">
      <w:pPr>
        <w:ind w:firstLine="709"/>
        <w:jc w:val="both"/>
        <w:rPr>
          <w:sz w:val="26"/>
          <w:szCs w:val="26"/>
        </w:rPr>
      </w:pPr>
      <w:r w:rsidRPr="00E52F77">
        <w:rPr>
          <w:sz w:val="26"/>
          <w:szCs w:val="26"/>
        </w:rPr>
        <w:t xml:space="preserve">филиал </w:t>
      </w:r>
      <w:r>
        <w:rPr>
          <w:sz w:val="26"/>
          <w:szCs w:val="26"/>
        </w:rPr>
        <w:t>М</w:t>
      </w:r>
      <w:r w:rsidRPr="00E52F77">
        <w:rPr>
          <w:sz w:val="26"/>
          <w:szCs w:val="26"/>
        </w:rPr>
        <w:t>униципального бюджетного общеобразовательного учреждения «Белоярская средняя школа» «</w:t>
      </w:r>
      <w:proofErr w:type="spellStart"/>
      <w:r w:rsidRPr="00E52F77">
        <w:rPr>
          <w:sz w:val="26"/>
          <w:szCs w:val="26"/>
        </w:rPr>
        <w:t>Летниковская</w:t>
      </w:r>
      <w:proofErr w:type="spellEnd"/>
      <w:r w:rsidRPr="00E52F77">
        <w:rPr>
          <w:sz w:val="26"/>
          <w:szCs w:val="26"/>
        </w:rPr>
        <w:t xml:space="preserve"> школа им В.А. Москвина».</w:t>
      </w:r>
    </w:p>
    <w:p w:rsidR="00967874" w:rsidRPr="00B47435" w:rsidRDefault="00967874" w:rsidP="00967874">
      <w:pPr>
        <w:ind w:firstLine="709"/>
        <w:jc w:val="both"/>
        <w:rPr>
          <w:sz w:val="26"/>
          <w:szCs w:val="26"/>
        </w:rPr>
      </w:pPr>
      <w:r w:rsidRPr="00F42BDB">
        <w:rPr>
          <w:sz w:val="26"/>
          <w:szCs w:val="26"/>
        </w:rPr>
        <w:t>Основны</w:t>
      </w:r>
      <w:r>
        <w:rPr>
          <w:sz w:val="26"/>
          <w:szCs w:val="26"/>
        </w:rPr>
        <w:t>м</w:t>
      </w:r>
      <w:r w:rsidRPr="00F42BDB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ом</w:t>
      </w:r>
      <w:r w:rsidRPr="00F42BDB">
        <w:rPr>
          <w:sz w:val="26"/>
          <w:szCs w:val="26"/>
        </w:rPr>
        <w:t>, подлежащи</w:t>
      </w:r>
      <w:r>
        <w:rPr>
          <w:sz w:val="26"/>
          <w:szCs w:val="26"/>
        </w:rPr>
        <w:t>м</w:t>
      </w:r>
      <w:r w:rsidRPr="00F42BDB">
        <w:rPr>
          <w:sz w:val="26"/>
          <w:szCs w:val="26"/>
        </w:rPr>
        <w:t xml:space="preserve"> изучению в ходе проведения контрольного мероприятия</w:t>
      </w:r>
      <w:r>
        <w:rPr>
          <w:sz w:val="26"/>
          <w:szCs w:val="26"/>
        </w:rPr>
        <w:t>, являлась</w:t>
      </w:r>
      <w:r w:rsidRPr="00F42BDB">
        <w:rPr>
          <w:sz w:val="26"/>
          <w:szCs w:val="26"/>
        </w:rPr>
        <w:t xml:space="preserve"> 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</w:r>
      <w:r>
        <w:rPr>
          <w:sz w:val="26"/>
          <w:szCs w:val="26"/>
        </w:rPr>
        <w:t xml:space="preserve">. </w:t>
      </w:r>
      <w:r w:rsidRPr="00E02101">
        <w:rPr>
          <w:bCs/>
          <w:color w:val="000000"/>
          <w:sz w:val="26"/>
          <w:szCs w:val="26"/>
        </w:rPr>
        <w:t xml:space="preserve">Проверкой нарушения </w:t>
      </w:r>
      <w:r w:rsidRPr="00E02101">
        <w:rPr>
          <w:rFonts w:eastAsia="Calibri"/>
          <w:sz w:val="26"/>
          <w:szCs w:val="26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</w:r>
      <w:r>
        <w:rPr>
          <w:rFonts w:eastAsia="Calibri"/>
          <w:sz w:val="26"/>
          <w:szCs w:val="26"/>
        </w:rPr>
        <w:t>,</w:t>
      </w:r>
      <w:r w:rsidRPr="00967874">
        <w:rPr>
          <w:bCs/>
          <w:color w:val="000000"/>
          <w:sz w:val="26"/>
          <w:szCs w:val="26"/>
        </w:rPr>
        <w:t xml:space="preserve"> </w:t>
      </w:r>
      <w:r w:rsidRPr="00E02101">
        <w:rPr>
          <w:bCs/>
          <w:color w:val="000000"/>
          <w:sz w:val="26"/>
          <w:szCs w:val="26"/>
        </w:rPr>
        <w:t>не выявлены</w:t>
      </w:r>
      <w:r>
        <w:rPr>
          <w:bCs/>
          <w:color w:val="000000"/>
          <w:sz w:val="26"/>
          <w:szCs w:val="26"/>
        </w:rPr>
        <w:t>.</w:t>
      </w:r>
    </w:p>
    <w:p w:rsidR="00967874" w:rsidRDefault="00967874" w:rsidP="0096787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Приказом Управления финансов администрации Алтайского района                               от 25.12.2020 № 54 «</w:t>
      </w:r>
      <w:r w:rsidRPr="008C1B99">
        <w:rPr>
          <w:sz w:val="26"/>
          <w:szCs w:val="26"/>
        </w:rPr>
        <w:t>Об утверждении план</w:t>
      </w:r>
      <w:r>
        <w:rPr>
          <w:sz w:val="26"/>
          <w:szCs w:val="26"/>
        </w:rPr>
        <w:t>ов</w:t>
      </w:r>
      <w:r w:rsidRPr="008C1B99">
        <w:rPr>
          <w:sz w:val="26"/>
          <w:szCs w:val="26"/>
        </w:rPr>
        <w:t xml:space="preserve"> контрольн</w:t>
      </w:r>
      <w:r>
        <w:rPr>
          <w:sz w:val="26"/>
          <w:szCs w:val="26"/>
        </w:rPr>
        <w:t>ых</w:t>
      </w:r>
      <w:r w:rsidRPr="008C1B99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</w:t>
      </w:r>
      <w:r w:rsidRPr="008C1B99">
        <w:rPr>
          <w:sz w:val="26"/>
          <w:szCs w:val="26"/>
        </w:rPr>
        <w:t xml:space="preserve"> Управления финансов </w:t>
      </w:r>
      <w:r>
        <w:rPr>
          <w:sz w:val="26"/>
          <w:szCs w:val="26"/>
        </w:rPr>
        <w:t xml:space="preserve"> </w:t>
      </w:r>
      <w:r w:rsidRPr="008C1B99">
        <w:rPr>
          <w:sz w:val="26"/>
          <w:szCs w:val="26"/>
        </w:rPr>
        <w:t xml:space="preserve"> администрации Алтайского</w:t>
      </w:r>
      <w:r>
        <w:rPr>
          <w:sz w:val="26"/>
          <w:szCs w:val="26"/>
        </w:rPr>
        <w:t xml:space="preserve"> </w:t>
      </w:r>
      <w:r w:rsidRPr="008C1B99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8C1B99">
        <w:rPr>
          <w:sz w:val="26"/>
          <w:szCs w:val="26"/>
        </w:rPr>
        <w:t xml:space="preserve"> на 202</w:t>
      </w:r>
      <w:r>
        <w:rPr>
          <w:sz w:val="26"/>
          <w:szCs w:val="26"/>
        </w:rPr>
        <w:t>1</w:t>
      </w:r>
      <w:r w:rsidRPr="008C1B9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запланировано два контрольных мероприятий по </w:t>
      </w:r>
      <w:r w:rsidRPr="0001695E">
        <w:rPr>
          <w:sz w:val="26"/>
          <w:szCs w:val="26"/>
        </w:rPr>
        <w:t>предупреждению и выявлению нарушений законодательства Российской Федерации и иных нормативных правовых актов Российской Федерации в сфере размещения муниципальных заказов и контрактной системы в сфере закупок</w:t>
      </w:r>
      <w:r>
        <w:rPr>
          <w:sz w:val="26"/>
          <w:szCs w:val="26"/>
        </w:rPr>
        <w:t>.</w:t>
      </w:r>
      <w:proofErr w:type="gramEnd"/>
    </w:p>
    <w:p w:rsidR="00967874" w:rsidRDefault="00967874" w:rsidP="00967874">
      <w:pPr>
        <w:jc w:val="both"/>
        <w:rPr>
          <w:sz w:val="26"/>
          <w:szCs w:val="26"/>
        </w:rPr>
      </w:pPr>
    </w:p>
    <w:p w:rsidR="005910E7" w:rsidRPr="005910E7" w:rsidRDefault="0095024F" w:rsidP="00591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ABE">
        <w:rPr>
          <w:rFonts w:ascii="Times New Roman" w:hAnsi="Times New Roman" w:cs="Times New Roman"/>
          <w:sz w:val="26"/>
          <w:szCs w:val="26"/>
        </w:rPr>
        <w:t>По вопросу «</w:t>
      </w:r>
      <w:r w:rsidR="008B0ABE" w:rsidRPr="008B0ABE">
        <w:rPr>
          <w:rFonts w:ascii="Times New Roman" w:hAnsi="Times New Roman" w:cs="Times New Roman"/>
          <w:sz w:val="26"/>
          <w:szCs w:val="26"/>
        </w:rPr>
        <w:t>Об итогах работы комиссий по соблюдению требований к служебному поведению муниципальных служащих, урегулированию конфликта интересов</w:t>
      </w:r>
      <w:r w:rsidRPr="008B0ABE">
        <w:rPr>
          <w:rFonts w:ascii="Times New Roman" w:hAnsi="Times New Roman" w:cs="Times New Roman"/>
          <w:sz w:val="26"/>
          <w:szCs w:val="26"/>
        </w:rPr>
        <w:t>»</w:t>
      </w:r>
      <w:r w:rsidRPr="00D50714">
        <w:rPr>
          <w:rFonts w:ascii="Times New Roman" w:hAnsi="Times New Roman" w:cs="Times New Roman"/>
          <w:sz w:val="26"/>
          <w:szCs w:val="26"/>
        </w:rPr>
        <w:t xml:space="preserve"> слушали </w:t>
      </w:r>
      <w:proofErr w:type="spellStart"/>
      <w:r w:rsidR="005910E7" w:rsidRPr="00D50714">
        <w:rPr>
          <w:rFonts w:ascii="Times New Roman" w:hAnsi="Times New Roman" w:cs="Times New Roman"/>
          <w:sz w:val="26"/>
          <w:szCs w:val="26"/>
        </w:rPr>
        <w:t>Ульчугачеву</w:t>
      </w:r>
      <w:proofErr w:type="spellEnd"/>
      <w:r w:rsidR="005910E7" w:rsidRPr="00D50714">
        <w:rPr>
          <w:rFonts w:ascii="Times New Roman" w:hAnsi="Times New Roman" w:cs="Times New Roman"/>
          <w:sz w:val="26"/>
          <w:szCs w:val="26"/>
        </w:rPr>
        <w:t xml:space="preserve"> Наталью Викторовну, главного специалиста </w:t>
      </w:r>
      <w:r w:rsidR="004759C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910E7" w:rsidRPr="00D50714">
        <w:rPr>
          <w:rFonts w:ascii="Times New Roman" w:hAnsi="Times New Roman" w:cs="Times New Roman"/>
          <w:sz w:val="26"/>
          <w:szCs w:val="26"/>
        </w:rPr>
        <w:t>(по кадрам) отдела юридической</w:t>
      </w:r>
      <w:r w:rsidR="005910E7" w:rsidRPr="005910E7">
        <w:rPr>
          <w:rFonts w:ascii="Times New Roman" w:hAnsi="Times New Roman" w:cs="Times New Roman"/>
          <w:sz w:val="26"/>
          <w:szCs w:val="26"/>
        </w:rPr>
        <w:t xml:space="preserve"> и кадровой работы администрации Алтайского района. </w:t>
      </w:r>
    </w:p>
    <w:p w:rsidR="00DF63AE" w:rsidRDefault="00DF63AE" w:rsidP="00DF63AE">
      <w:pPr>
        <w:ind w:firstLine="709"/>
        <w:jc w:val="both"/>
        <w:rPr>
          <w:sz w:val="26"/>
          <w:szCs w:val="26"/>
        </w:rPr>
      </w:pPr>
      <w:r w:rsidRPr="000D778A">
        <w:rPr>
          <w:sz w:val="26"/>
          <w:szCs w:val="26"/>
        </w:rPr>
        <w:t xml:space="preserve">На территории Алтайского района осуществляют свою деятельность </w:t>
      </w:r>
      <w:r>
        <w:rPr>
          <w:sz w:val="26"/>
          <w:szCs w:val="26"/>
        </w:rPr>
        <w:t xml:space="preserve">                         </w:t>
      </w:r>
      <w:r w:rsidRPr="000D778A">
        <w:rPr>
          <w:sz w:val="26"/>
          <w:szCs w:val="26"/>
        </w:rPr>
        <w:t>10 комиссий по соблюдению требований к служебному поведению муниципальных служащих</w:t>
      </w:r>
      <w:r>
        <w:rPr>
          <w:sz w:val="26"/>
          <w:szCs w:val="26"/>
        </w:rPr>
        <w:t xml:space="preserve"> и</w:t>
      </w:r>
      <w:r w:rsidRPr="000D778A">
        <w:rPr>
          <w:sz w:val="26"/>
          <w:szCs w:val="26"/>
        </w:rPr>
        <w:t xml:space="preserve"> урегулированию конфликта интересов</w:t>
      </w:r>
      <w:r w:rsidRPr="000D778A">
        <w:rPr>
          <w:i/>
          <w:sz w:val="26"/>
          <w:szCs w:val="26"/>
        </w:rPr>
        <w:t>.</w:t>
      </w:r>
      <w:r w:rsidRPr="000D778A">
        <w:rPr>
          <w:sz w:val="26"/>
          <w:szCs w:val="26"/>
        </w:rPr>
        <w:t xml:space="preserve"> Комиссии созданы в администрации Алтайского района и администрациях поселений Алтайского района.</w:t>
      </w:r>
    </w:p>
    <w:p w:rsidR="00DF63AE" w:rsidRDefault="00DF63AE" w:rsidP="00DF63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</w:t>
      </w:r>
      <w:r w:rsidRPr="00C34CE0">
        <w:rPr>
          <w:sz w:val="26"/>
          <w:szCs w:val="26"/>
        </w:rPr>
        <w:t>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 xml:space="preserve"> в администрации Алтайского района (далее – комиссия) создана в соответствии с Положением о комиссии, утвержденном распоряжением главы муниципального образования Алтайский район от 27.08.2010 № 365-р. В состав комиссии входят                 7 человек, 2 из которых представители общественности: председатель Общественной палаты Алтайского района и председатель Алтайского районного Совета ветеранов (пенсионеров) войны, труда, Вооруженных сил и правоохранительных органов. </w:t>
      </w:r>
    </w:p>
    <w:p w:rsidR="00DF63AE" w:rsidRDefault="00DF63AE" w:rsidP="00DF63AE">
      <w:pPr>
        <w:ind w:firstLine="709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Работа комиссии в </w:t>
      </w:r>
      <w:r>
        <w:rPr>
          <w:sz w:val="26"/>
          <w:szCs w:val="26"/>
        </w:rPr>
        <w:t>2020 году осуществлялась в соответствии с планом работы.</w:t>
      </w:r>
    </w:p>
    <w:p w:rsidR="00DF63AE" w:rsidRDefault="00DF63AE" w:rsidP="00DF63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</w:t>
      </w:r>
      <w:r w:rsidRPr="006C3D62">
        <w:rPr>
          <w:sz w:val="26"/>
          <w:szCs w:val="26"/>
        </w:rPr>
        <w:t xml:space="preserve">в администрации Алтайского района проведено </w:t>
      </w:r>
      <w:r>
        <w:rPr>
          <w:sz w:val="26"/>
          <w:szCs w:val="26"/>
        </w:rPr>
        <w:t>1</w:t>
      </w:r>
      <w:r w:rsidRPr="006C3D62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е</w:t>
      </w:r>
      <w:r w:rsidRPr="006C3D62">
        <w:rPr>
          <w:sz w:val="26"/>
          <w:szCs w:val="26"/>
        </w:rPr>
        <w:t xml:space="preserve"> комиссии. </w:t>
      </w:r>
      <w:r>
        <w:rPr>
          <w:sz w:val="26"/>
          <w:szCs w:val="26"/>
        </w:rPr>
        <w:t>На заседании комиссии были рассмотрены итоги работы за предыдущий календарный год и утвержден план работы на следующий год.</w:t>
      </w:r>
    </w:p>
    <w:p w:rsidR="00DF63AE" w:rsidRDefault="00DF63AE" w:rsidP="00DF63AE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информирования граждан о проводимой работе в сфере противодействия коррупции, информация об итогах работы комиссии ежегодно размещается на официальном сайте администрации Алтайского района в разделе «Противодействие коррупции», подраздел «Комиссия по соблюдению требований к служебному поведению».</w:t>
      </w:r>
    </w:p>
    <w:p w:rsidR="00DF63AE" w:rsidRDefault="00DF63AE" w:rsidP="00DF63AE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администрациях поселений Алтайского района заседания комиссии по соблюдению требований к служебному поведению муниципальных служащих и урегулированию конфликта интересов в 2020 году не проводились, т.к. основания для их проведения отсутствовали. </w:t>
      </w:r>
    </w:p>
    <w:p w:rsidR="00DF63AE" w:rsidRDefault="00DF63AE" w:rsidP="00DF6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F63AE" w:rsidRPr="005910E7" w:rsidRDefault="00DF63AE" w:rsidP="00DF6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ABE">
        <w:rPr>
          <w:rFonts w:ascii="Times New Roman" w:hAnsi="Times New Roman" w:cs="Times New Roman"/>
          <w:sz w:val="26"/>
          <w:szCs w:val="26"/>
        </w:rPr>
        <w:t>По вопросу «</w:t>
      </w:r>
      <w:r w:rsidRPr="00DF63AE">
        <w:rPr>
          <w:rFonts w:ascii="Times New Roman" w:hAnsi="Times New Roman" w:cs="Times New Roman"/>
          <w:sz w:val="26"/>
          <w:szCs w:val="26"/>
        </w:rPr>
        <w:t xml:space="preserve">Об исполнении решений Совета при главе Алтайского района 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коррупции, принятых в 2020 году</w:t>
      </w:r>
      <w:r w:rsidRPr="008B0ABE">
        <w:rPr>
          <w:rFonts w:ascii="Times New Roman" w:hAnsi="Times New Roman" w:cs="Times New Roman"/>
          <w:sz w:val="26"/>
          <w:szCs w:val="26"/>
        </w:rPr>
        <w:t>»</w:t>
      </w:r>
      <w:r w:rsidRPr="00D50714">
        <w:rPr>
          <w:rFonts w:ascii="Times New Roman" w:hAnsi="Times New Roman" w:cs="Times New Roman"/>
          <w:sz w:val="26"/>
          <w:szCs w:val="26"/>
        </w:rPr>
        <w:t xml:space="preserve"> слушали </w:t>
      </w:r>
      <w:proofErr w:type="spellStart"/>
      <w:r w:rsidRPr="00D50714">
        <w:rPr>
          <w:rFonts w:ascii="Times New Roman" w:hAnsi="Times New Roman" w:cs="Times New Roman"/>
          <w:sz w:val="26"/>
          <w:szCs w:val="26"/>
        </w:rPr>
        <w:t>Ульчугачеву</w:t>
      </w:r>
      <w:proofErr w:type="spellEnd"/>
      <w:r w:rsidRPr="00D50714">
        <w:rPr>
          <w:rFonts w:ascii="Times New Roman" w:hAnsi="Times New Roman" w:cs="Times New Roman"/>
          <w:sz w:val="26"/>
          <w:szCs w:val="26"/>
        </w:rPr>
        <w:t xml:space="preserve"> Наталью Викторовну, главного специалиста (по кадрам) отдела юридической</w:t>
      </w:r>
      <w:r w:rsidRPr="005910E7">
        <w:rPr>
          <w:rFonts w:ascii="Times New Roman" w:hAnsi="Times New Roman" w:cs="Times New Roman"/>
          <w:sz w:val="26"/>
          <w:szCs w:val="26"/>
        </w:rPr>
        <w:t xml:space="preserve"> и кадровой работы администрации Алтайского района. </w:t>
      </w:r>
    </w:p>
    <w:p w:rsidR="00A20D6B" w:rsidRPr="009A7095" w:rsidRDefault="00A20D6B" w:rsidP="00A20D6B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color w:val="000000"/>
          <w:spacing w:val="2"/>
          <w:sz w:val="26"/>
          <w:szCs w:val="26"/>
        </w:rPr>
        <w:t>П</w:t>
      </w:r>
      <w:r w:rsidRPr="009A7095">
        <w:rPr>
          <w:color w:val="000000"/>
          <w:spacing w:val="2"/>
          <w:sz w:val="26"/>
          <w:szCs w:val="26"/>
        </w:rPr>
        <w:t xml:space="preserve">лан работы </w:t>
      </w:r>
      <w:r w:rsidRPr="009A7095">
        <w:rPr>
          <w:sz w:val="26"/>
          <w:szCs w:val="26"/>
          <w:shd w:val="clear" w:color="auto" w:fill="FFFFFF"/>
        </w:rPr>
        <w:t>Совета по противодействию коррупции в администрации Алтайского района на 20</w:t>
      </w:r>
      <w:r>
        <w:rPr>
          <w:sz w:val="26"/>
          <w:szCs w:val="26"/>
          <w:shd w:val="clear" w:color="auto" w:fill="FFFFFF"/>
        </w:rPr>
        <w:t>20 год утвержден 29 декабря 2019</w:t>
      </w:r>
      <w:r w:rsidRPr="009A7095">
        <w:rPr>
          <w:sz w:val="26"/>
          <w:szCs w:val="26"/>
          <w:shd w:val="clear" w:color="auto" w:fill="FFFFFF"/>
        </w:rPr>
        <w:t xml:space="preserve"> года на заседании Совета по противодействию коррупции</w:t>
      </w:r>
      <w:r>
        <w:rPr>
          <w:sz w:val="26"/>
          <w:szCs w:val="26"/>
          <w:shd w:val="clear" w:color="auto" w:fill="FFFFFF"/>
        </w:rPr>
        <w:t xml:space="preserve"> </w:t>
      </w:r>
      <w:r w:rsidRPr="009A7095">
        <w:rPr>
          <w:sz w:val="26"/>
          <w:szCs w:val="26"/>
          <w:shd w:val="clear" w:color="auto" w:fill="FFFFFF"/>
        </w:rPr>
        <w:t>(далее – Совет)</w:t>
      </w:r>
      <w:r>
        <w:rPr>
          <w:sz w:val="26"/>
          <w:szCs w:val="26"/>
          <w:shd w:val="clear" w:color="auto" w:fill="FFFFFF"/>
        </w:rPr>
        <w:t>.</w:t>
      </w:r>
      <w:r w:rsidRPr="009A7095">
        <w:rPr>
          <w:sz w:val="26"/>
          <w:szCs w:val="26"/>
          <w:shd w:val="clear" w:color="auto" w:fill="FFFFFF"/>
        </w:rPr>
        <w:t xml:space="preserve"> Заседания Совета </w:t>
      </w:r>
      <w:r>
        <w:rPr>
          <w:sz w:val="26"/>
          <w:szCs w:val="26"/>
          <w:shd w:val="clear" w:color="auto" w:fill="FFFFFF"/>
        </w:rPr>
        <w:t>проводятся</w:t>
      </w:r>
      <w:r w:rsidRPr="009A7095">
        <w:rPr>
          <w:sz w:val="26"/>
          <w:szCs w:val="26"/>
          <w:shd w:val="clear" w:color="auto" w:fill="FFFFFF"/>
        </w:rPr>
        <w:t xml:space="preserve"> ежеквартально.</w:t>
      </w:r>
    </w:p>
    <w:p w:rsidR="00A20D6B" w:rsidRPr="007D1E88" w:rsidRDefault="00A20D6B" w:rsidP="00A20D6B">
      <w:pPr>
        <w:jc w:val="both"/>
        <w:rPr>
          <w:sz w:val="26"/>
          <w:szCs w:val="26"/>
          <w:shd w:val="clear" w:color="auto" w:fill="FFFFFF"/>
        </w:rPr>
      </w:pPr>
      <w:r w:rsidRPr="009A7095">
        <w:rPr>
          <w:color w:val="000000"/>
          <w:spacing w:val="2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 xml:space="preserve">Всего за 2020 </w:t>
      </w:r>
      <w:r w:rsidRPr="009A7095">
        <w:rPr>
          <w:color w:val="000000"/>
          <w:spacing w:val="2"/>
          <w:sz w:val="26"/>
          <w:szCs w:val="26"/>
        </w:rPr>
        <w:t>проведено</w:t>
      </w:r>
      <w:r w:rsidRPr="009A7095">
        <w:rPr>
          <w:color w:val="000000"/>
          <w:sz w:val="26"/>
          <w:szCs w:val="26"/>
        </w:rPr>
        <w:t xml:space="preserve"> </w:t>
      </w:r>
      <w:r w:rsidRPr="009A7095">
        <w:rPr>
          <w:color w:val="000000"/>
          <w:spacing w:val="2"/>
          <w:sz w:val="26"/>
          <w:szCs w:val="26"/>
        </w:rPr>
        <w:t xml:space="preserve"> </w:t>
      </w:r>
      <w:r w:rsidRPr="009A7095">
        <w:rPr>
          <w:color w:val="000000"/>
          <w:sz w:val="26"/>
          <w:szCs w:val="26"/>
        </w:rPr>
        <w:t>4</w:t>
      </w:r>
      <w:r w:rsidRPr="009A7095">
        <w:rPr>
          <w:color w:val="000000"/>
          <w:spacing w:val="2"/>
          <w:sz w:val="26"/>
          <w:szCs w:val="26"/>
        </w:rPr>
        <w:t xml:space="preserve"> заседания,  на которых </w:t>
      </w:r>
      <w:r w:rsidRPr="009A7095">
        <w:rPr>
          <w:sz w:val="26"/>
          <w:szCs w:val="26"/>
          <w:shd w:val="clear" w:color="auto" w:fill="FFFFFF"/>
        </w:rPr>
        <w:t xml:space="preserve">рассмотрено </w:t>
      </w:r>
      <w:r w:rsidRPr="007D1E88">
        <w:rPr>
          <w:sz w:val="26"/>
          <w:szCs w:val="26"/>
          <w:shd w:val="clear" w:color="auto" w:fill="FFFFFF"/>
        </w:rPr>
        <w:t xml:space="preserve">14 </w:t>
      </w:r>
      <w:r w:rsidRPr="009A7095">
        <w:rPr>
          <w:sz w:val="26"/>
          <w:szCs w:val="26"/>
          <w:shd w:val="clear" w:color="auto" w:fill="FFFFFF"/>
        </w:rPr>
        <w:t>вопросов, что состав</w:t>
      </w:r>
      <w:r>
        <w:rPr>
          <w:sz w:val="26"/>
          <w:szCs w:val="26"/>
          <w:shd w:val="clear" w:color="auto" w:fill="FFFFFF"/>
        </w:rPr>
        <w:t>ило</w:t>
      </w:r>
      <w:r w:rsidRPr="009A7095">
        <w:rPr>
          <w:sz w:val="26"/>
          <w:szCs w:val="26"/>
          <w:shd w:val="clear" w:color="auto" w:fill="FFFFFF"/>
        </w:rPr>
        <w:t xml:space="preserve"> 100 % от общего количества вопросов</w:t>
      </w:r>
      <w:r>
        <w:rPr>
          <w:sz w:val="26"/>
          <w:szCs w:val="26"/>
          <w:shd w:val="clear" w:color="auto" w:fill="FFFFFF"/>
        </w:rPr>
        <w:t>,</w:t>
      </w:r>
      <w:r w:rsidRPr="009A7095">
        <w:rPr>
          <w:sz w:val="26"/>
          <w:szCs w:val="26"/>
          <w:shd w:val="clear" w:color="auto" w:fill="FFFFFF"/>
        </w:rPr>
        <w:t xml:space="preserve"> запланированн</w:t>
      </w:r>
      <w:r>
        <w:rPr>
          <w:sz w:val="26"/>
          <w:szCs w:val="26"/>
          <w:shd w:val="clear" w:color="auto" w:fill="FFFFFF"/>
        </w:rPr>
        <w:t>ых к рассмотрению. В течение 2020</w:t>
      </w:r>
      <w:r w:rsidRPr="009A7095">
        <w:rPr>
          <w:sz w:val="26"/>
          <w:szCs w:val="26"/>
          <w:shd w:val="clear" w:color="auto" w:fill="FFFFFF"/>
        </w:rPr>
        <w:t xml:space="preserve"> года в план работы Совета вносил</w:t>
      </w:r>
      <w:r>
        <w:rPr>
          <w:sz w:val="26"/>
          <w:szCs w:val="26"/>
          <w:shd w:val="clear" w:color="auto" w:fill="FFFFFF"/>
        </w:rPr>
        <w:t xml:space="preserve">ось изменение –              </w:t>
      </w:r>
      <w:r w:rsidRPr="009A7095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1</w:t>
      </w:r>
      <w:r w:rsidRPr="009A7095">
        <w:rPr>
          <w:sz w:val="26"/>
          <w:szCs w:val="26"/>
          <w:shd w:val="clear" w:color="auto" w:fill="FFFFFF"/>
        </w:rPr>
        <w:t xml:space="preserve"> вопрос, запланированны</w:t>
      </w:r>
      <w:r>
        <w:rPr>
          <w:sz w:val="26"/>
          <w:szCs w:val="26"/>
          <w:shd w:val="clear" w:color="auto" w:fill="FFFFFF"/>
        </w:rPr>
        <w:t>й</w:t>
      </w:r>
      <w:r w:rsidRPr="009A7095">
        <w:rPr>
          <w:sz w:val="26"/>
          <w:szCs w:val="26"/>
          <w:shd w:val="clear" w:color="auto" w:fill="FFFFFF"/>
        </w:rPr>
        <w:t xml:space="preserve"> к рассмотрению в </w:t>
      </w:r>
      <w:r>
        <w:rPr>
          <w:sz w:val="26"/>
          <w:szCs w:val="26"/>
          <w:shd w:val="clear" w:color="auto" w:fill="FFFFFF"/>
        </w:rPr>
        <w:t>1</w:t>
      </w:r>
      <w:r w:rsidRPr="009A7095">
        <w:rPr>
          <w:sz w:val="26"/>
          <w:szCs w:val="26"/>
          <w:shd w:val="clear" w:color="auto" w:fill="FFFFFF"/>
        </w:rPr>
        <w:t xml:space="preserve"> к</w:t>
      </w:r>
      <w:r>
        <w:rPr>
          <w:sz w:val="26"/>
          <w:szCs w:val="26"/>
          <w:shd w:val="clear" w:color="auto" w:fill="FFFFFF"/>
        </w:rPr>
        <w:t>вартале 2020</w:t>
      </w:r>
      <w:r w:rsidRPr="009A7095">
        <w:rPr>
          <w:sz w:val="26"/>
          <w:szCs w:val="26"/>
          <w:shd w:val="clear" w:color="auto" w:fill="FFFFFF"/>
        </w:rPr>
        <w:t xml:space="preserve"> года, перенесен на </w:t>
      </w:r>
      <w:r w:rsidRPr="007D1E88">
        <w:rPr>
          <w:sz w:val="26"/>
          <w:szCs w:val="26"/>
          <w:shd w:val="clear" w:color="auto" w:fill="FFFFFF"/>
        </w:rPr>
        <w:t>рассмотрение Совета в 4 квартале 2020 года.</w:t>
      </w:r>
    </w:p>
    <w:p w:rsidR="00A20D6B" w:rsidRPr="007D1E88" w:rsidRDefault="00A20D6B" w:rsidP="00A20D6B">
      <w:pPr>
        <w:jc w:val="both"/>
        <w:rPr>
          <w:sz w:val="26"/>
          <w:szCs w:val="26"/>
          <w:shd w:val="clear" w:color="auto" w:fill="FFFFFF"/>
        </w:rPr>
      </w:pPr>
      <w:r w:rsidRPr="007D1E88">
        <w:rPr>
          <w:sz w:val="26"/>
          <w:szCs w:val="26"/>
          <w:shd w:val="clear" w:color="auto" w:fill="FFFFFF"/>
        </w:rPr>
        <w:tab/>
      </w:r>
      <w:proofErr w:type="gramStart"/>
      <w:r w:rsidRPr="007D1E88">
        <w:rPr>
          <w:sz w:val="26"/>
          <w:szCs w:val="26"/>
          <w:shd w:val="clear" w:color="auto" w:fill="FFFFFF"/>
        </w:rPr>
        <w:t xml:space="preserve">На заседаниях Совета </w:t>
      </w:r>
      <w:r>
        <w:rPr>
          <w:sz w:val="26"/>
          <w:szCs w:val="26"/>
          <w:shd w:val="clear" w:color="auto" w:fill="FFFFFF"/>
        </w:rPr>
        <w:t xml:space="preserve">в 2020 году </w:t>
      </w:r>
      <w:r w:rsidRPr="007D1E88">
        <w:rPr>
          <w:sz w:val="26"/>
          <w:szCs w:val="26"/>
          <w:shd w:val="clear" w:color="auto" w:fill="FFFFFF"/>
        </w:rPr>
        <w:t xml:space="preserve">рассматривались </w:t>
      </w:r>
      <w:r w:rsidRPr="00A646C1">
        <w:rPr>
          <w:sz w:val="26"/>
          <w:szCs w:val="26"/>
          <w:shd w:val="clear" w:color="auto" w:fill="FFFFFF"/>
        </w:rPr>
        <w:t>вопросы о</w:t>
      </w:r>
      <w:r w:rsidRPr="00A646C1">
        <w:rPr>
          <w:sz w:val="26"/>
          <w:szCs w:val="26"/>
        </w:rPr>
        <w:t xml:space="preserve">существления главными администраторами бюджетных средств внутреннего финансового контроля и внутреннего финансового аудита, </w:t>
      </w:r>
      <w:r w:rsidRPr="00A646C1">
        <w:rPr>
          <w:sz w:val="26"/>
          <w:szCs w:val="26"/>
          <w:shd w:val="clear" w:color="auto" w:fill="FFFFFF"/>
        </w:rPr>
        <w:t>м</w:t>
      </w:r>
      <w:r w:rsidRPr="00A646C1">
        <w:rPr>
          <w:sz w:val="26"/>
          <w:szCs w:val="26"/>
        </w:rPr>
        <w:t>ониторинга реализации национальных проектов в муниципальном образовании Алтайский район в 2020 году и</w:t>
      </w:r>
      <w:r w:rsidRPr="00A646C1">
        <w:rPr>
          <w:spacing w:val="2"/>
          <w:sz w:val="26"/>
          <w:szCs w:val="26"/>
          <w:shd w:val="clear" w:color="auto" w:fill="FFFFFF"/>
        </w:rPr>
        <w:t xml:space="preserve"> нормативных правовых актов администрации и Совета депутатов Алтайского</w:t>
      </w:r>
      <w:r w:rsidRPr="007D1E88">
        <w:rPr>
          <w:spacing w:val="2"/>
          <w:sz w:val="26"/>
          <w:szCs w:val="26"/>
          <w:shd w:val="clear" w:color="auto" w:fill="FFFFFF"/>
        </w:rPr>
        <w:t xml:space="preserve"> района, исполнения Национального плана противодействия коррупции </w:t>
      </w:r>
      <w:r w:rsidR="00967874">
        <w:rPr>
          <w:spacing w:val="2"/>
          <w:sz w:val="26"/>
          <w:szCs w:val="26"/>
          <w:shd w:val="clear" w:color="auto" w:fill="FFFFFF"/>
        </w:rPr>
        <w:t xml:space="preserve">                     </w:t>
      </w:r>
      <w:r w:rsidRPr="007D1E88">
        <w:rPr>
          <w:spacing w:val="2"/>
          <w:sz w:val="26"/>
          <w:szCs w:val="26"/>
          <w:shd w:val="clear" w:color="auto" w:fill="FFFFFF"/>
        </w:rPr>
        <w:lastRenderedPageBreak/>
        <w:t xml:space="preserve">на 2018-2020 годы, утвержденного  </w:t>
      </w:r>
      <w:r w:rsidRPr="007D1E88">
        <w:rPr>
          <w:sz w:val="26"/>
          <w:szCs w:val="26"/>
        </w:rPr>
        <w:t>Указом Президента Российской Федерации от</w:t>
      </w:r>
      <w:r>
        <w:rPr>
          <w:sz w:val="26"/>
          <w:szCs w:val="26"/>
        </w:rPr>
        <w:t> </w:t>
      </w:r>
      <w:r w:rsidRPr="007D1E88">
        <w:rPr>
          <w:sz w:val="26"/>
          <w:szCs w:val="26"/>
        </w:rPr>
        <w:t>29 июня 2018  г</w:t>
      </w:r>
      <w:proofErr w:type="gramEnd"/>
      <w:r w:rsidRPr="007D1E88">
        <w:rPr>
          <w:sz w:val="26"/>
          <w:szCs w:val="26"/>
        </w:rPr>
        <w:t xml:space="preserve">. № 378, </w:t>
      </w:r>
      <w:r w:rsidRPr="007D1E88">
        <w:rPr>
          <w:sz w:val="26"/>
          <w:szCs w:val="26"/>
          <w:shd w:val="clear" w:color="auto" w:fill="FFFFFF"/>
        </w:rPr>
        <w:t>реализации муниципальными учреждениями требований статьи 13.3 Федерального закона от 2</w:t>
      </w:r>
      <w:r w:rsidRPr="007D1E88">
        <w:rPr>
          <w:sz w:val="26"/>
          <w:szCs w:val="26"/>
        </w:rPr>
        <w:t>5 декабря 2008 г. № 273-ФЗ</w:t>
      </w:r>
      <w:r w:rsidRPr="007D1E88">
        <w:rPr>
          <w:sz w:val="26"/>
          <w:szCs w:val="26"/>
          <w:shd w:val="clear" w:color="auto" w:fill="FFFFFF"/>
        </w:rPr>
        <w:t xml:space="preserve"> «О противодействии коррупции». Внимание уделено и итогам реализации подпрограммы «Противодействия коррупции» муниципальной программы «Обеспечение общественного порядка и противодействие преступности в Алтайском районе (2015-2020 годы), утвержденной постановлением администрации Алтайского района  от 31.10.2014 № 741; плана по противодействию коррупции в администрации Алтайского района.</w:t>
      </w:r>
    </w:p>
    <w:p w:rsidR="00A20D6B" w:rsidRDefault="00A20D6B" w:rsidP="00A20D6B">
      <w:pPr>
        <w:jc w:val="both"/>
        <w:rPr>
          <w:sz w:val="26"/>
          <w:szCs w:val="26"/>
        </w:rPr>
      </w:pPr>
      <w:r w:rsidRPr="009A7095">
        <w:rPr>
          <w:sz w:val="26"/>
          <w:szCs w:val="26"/>
        </w:rPr>
        <w:tab/>
        <w:t>Протоколы заседания Совета направлялись заинтересованным органам и учреждениям для организации работ по их исполнению.</w:t>
      </w:r>
      <w:r>
        <w:rPr>
          <w:sz w:val="26"/>
          <w:szCs w:val="26"/>
        </w:rPr>
        <w:t xml:space="preserve"> </w:t>
      </w:r>
      <w:r w:rsidRPr="009A7095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о</w:t>
      </w:r>
      <w:r w:rsidRPr="009A7095">
        <w:rPr>
          <w:sz w:val="26"/>
          <w:szCs w:val="26"/>
        </w:rPr>
        <w:t>б исполнении решений направляется на имя главы Алтайского района</w:t>
      </w:r>
      <w:r>
        <w:rPr>
          <w:sz w:val="26"/>
          <w:szCs w:val="26"/>
        </w:rPr>
        <w:t>, председателя Совета по противодействию коррупции</w:t>
      </w:r>
      <w:r w:rsidRPr="009A7095">
        <w:rPr>
          <w:sz w:val="26"/>
          <w:szCs w:val="26"/>
        </w:rPr>
        <w:t xml:space="preserve"> </w:t>
      </w:r>
    </w:p>
    <w:p w:rsidR="00A20D6B" w:rsidRDefault="00A20D6B" w:rsidP="00A20D6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Информация об итогах исполнения решений Совета, принятых в 2020 году, поступила от всех учреждений, организаций, кому были направлены решения.</w:t>
      </w:r>
      <w:r w:rsidRPr="009F69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Таким образом, </w:t>
      </w:r>
      <w:r w:rsidRPr="009A7095">
        <w:rPr>
          <w:sz w:val="26"/>
          <w:szCs w:val="26"/>
        </w:rPr>
        <w:t xml:space="preserve">Советом осуществляется </w:t>
      </w:r>
      <w:proofErr w:type="gramStart"/>
      <w:r w:rsidRPr="009A7095">
        <w:rPr>
          <w:sz w:val="26"/>
          <w:szCs w:val="26"/>
        </w:rPr>
        <w:t>контроль за</w:t>
      </w:r>
      <w:proofErr w:type="gramEnd"/>
      <w:r w:rsidRPr="009A7095">
        <w:rPr>
          <w:sz w:val="26"/>
          <w:szCs w:val="26"/>
        </w:rPr>
        <w:t xml:space="preserve"> исполнением принятых на заседаниях Совета решений.</w:t>
      </w:r>
    </w:p>
    <w:p w:rsidR="00A20D6B" w:rsidRDefault="00A20D6B" w:rsidP="00A20D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Всего в 2020 году Советом принято 14 протокольных решений. Проведенный анализ исполнения решений показал, что 11 решений Совета по противодействию коррупции исполнены полностью. Срок исполнения по 1 решению еще не истек, т.к. проведение семинара-совещания запланировано после снятия ограничительных мер, введенных в связи с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инфекции. </w:t>
      </w:r>
    </w:p>
    <w:p w:rsidR="00A20D6B" w:rsidRDefault="00A20D6B" w:rsidP="00A20D6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Управлением образования администрации муниципального образования Алтайский район решение о реализации в дошкольных образовательных учреждениях, расположенных на территории с. Белый Яр, курса финансовой грамотности дошкольника исполнено частично. Из информации исполняющей </w:t>
      </w:r>
      <w:proofErr w:type="gramStart"/>
      <w:r>
        <w:rPr>
          <w:sz w:val="26"/>
          <w:szCs w:val="26"/>
        </w:rPr>
        <w:t>обязанности руководителя Управления образования администрации муниципального образования</w:t>
      </w:r>
      <w:proofErr w:type="gramEnd"/>
      <w:r>
        <w:rPr>
          <w:sz w:val="26"/>
          <w:szCs w:val="26"/>
        </w:rPr>
        <w:t xml:space="preserve"> Алтайский район Украинской В.М. усматривается, что руководителям дошкольных образовательных организаций (учреждений), расположенных на территории с. Белый Яр, рекомендовано организовать работу по реализации курса финансовой грамотности у дошкольников с привлечением педагогов МБДОУ ЦДО «Радуга». В настоящее время данная работа приостановлена в связи с ограничительными мерами, связанными с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инфекции. В 2021-2022 учебном году реализация данного курса запланирована в МБДОУ Белоярский детский сад «Буратино», МБДОУ детский сад «Огонек».</w:t>
      </w:r>
    </w:p>
    <w:p w:rsidR="00A20D6B" w:rsidRDefault="00A20D6B" w:rsidP="00A20D6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Кроме того, информация об итогах осуществления муниципального земельного контроля в 2020 году (протокол от 29.06.2020 № 2) на заседании Совета в конце прошлого года не рассматривалась, в связи с тем, что в 2020 году плановые проверки соблюдения требований земельного законодательства Российской Федерации, законодательства субъекта Российской Федерации в отношении физических лиц не проводились, из-за отсутствия утвержденного плана проверок.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Однако, как следует из информации, представленной начальником отдела сельского хозяйства администрации Алтайского района Михайловой Н.А., несмотря на отсутствие плановых проверок специалистом отдела сельского хозяйства </w:t>
      </w:r>
      <w:r>
        <w:rPr>
          <w:iCs/>
          <w:spacing w:val="2"/>
          <w:sz w:val="26"/>
          <w:szCs w:val="26"/>
        </w:rPr>
        <w:t xml:space="preserve">на землях сельскохозяйственного назначения, расположенных на территориях Новомихайловского, </w:t>
      </w:r>
      <w:proofErr w:type="spellStart"/>
      <w:r>
        <w:rPr>
          <w:iCs/>
          <w:spacing w:val="2"/>
          <w:sz w:val="26"/>
          <w:szCs w:val="26"/>
        </w:rPr>
        <w:t>Очурского</w:t>
      </w:r>
      <w:proofErr w:type="spellEnd"/>
      <w:r>
        <w:rPr>
          <w:iCs/>
          <w:spacing w:val="2"/>
          <w:sz w:val="26"/>
          <w:szCs w:val="26"/>
        </w:rPr>
        <w:t xml:space="preserve">, Краснопольского и Белоярского сельсоветов </w:t>
      </w:r>
      <w:r w:rsidRPr="00020913">
        <w:rPr>
          <w:iCs/>
          <w:spacing w:val="2"/>
          <w:sz w:val="26"/>
          <w:szCs w:val="26"/>
        </w:rPr>
        <w:t>был</w:t>
      </w:r>
      <w:r>
        <w:rPr>
          <w:iCs/>
          <w:spacing w:val="2"/>
          <w:sz w:val="26"/>
          <w:szCs w:val="26"/>
        </w:rPr>
        <w:t>о</w:t>
      </w:r>
      <w:r w:rsidRPr="00020913">
        <w:rPr>
          <w:iCs/>
          <w:spacing w:val="2"/>
          <w:sz w:val="26"/>
          <w:szCs w:val="26"/>
        </w:rPr>
        <w:t xml:space="preserve"> проведен</w:t>
      </w:r>
      <w:r>
        <w:rPr>
          <w:iCs/>
          <w:spacing w:val="2"/>
          <w:sz w:val="26"/>
          <w:szCs w:val="26"/>
        </w:rPr>
        <w:t>о</w:t>
      </w:r>
      <w:r w:rsidRPr="00020913">
        <w:rPr>
          <w:iCs/>
          <w:spacing w:val="2"/>
          <w:sz w:val="26"/>
          <w:szCs w:val="26"/>
        </w:rPr>
        <w:t xml:space="preserve"> </w:t>
      </w:r>
      <w:r>
        <w:rPr>
          <w:iCs/>
          <w:spacing w:val="2"/>
          <w:sz w:val="26"/>
          <w:szCs w:val="26"/>
        </w:rPr>
        <w:t xml:space="preserve">пять </w:t>
      </w:r>
      <w:r w:rsidRPr="00020913">
        <w:rPr>
          <w:iCs/>
          <w:sz w:val="26"/>
          <w:szCs w:val="26"/>
        </w:rPr>
        <w:t>рейдовы</w:t>
      </w:r>
      <w:r>
        <w:rPr>
          <w:iCs/>
          <w:sz w:val="26"/>
          <w:szCs w:val="26"/>
        </w:rPr>
        <w:t>х</w:t>
      </w:r>
      <w:r w:rsidRPr="00020913">
        <w:rPr>
          <w:iCs/>
          <w:sz w:val="26"/>
          <w:szCs w:val="26"/>
        </w:rPr>
        <w:t xml:space="preserve"> осмотр</w:t>
      </w:r>
      <w:r>
        <w:rPr>
          <w:iCs/>
          <w:sz w:val="26"/>
          <w:szCs w:val="26"/>
        </w:rPr>
        <w:t>ов (</w:t>
      </w:r>
      <w:r w:rsidRPr="00020913">
        <w:rPr>
          <w:iCs/>
          <w:sz w:val="26"/>
          <w:szCs w:val="26"/>
        </w:rPr>
        <w:t>обследовани</w:t>
      </w:r>
      <w:r>
        <w:rPr>
          <w:iCs/>
          <w:sz w:val="26"/>
          <w:szCs w:val="26"/>
        </w:rPr>
        <w:t xml:space="preserve">й) в отношении 17 </w:t>
      </w:r>
      <w:r w:rsidRPr="00020913">
        <w:rPr>
          <w:iCs/>
          <w:sz w:val="26"/>
          <w:szCs w:val="26"/>
        </w:rPr>
        <w:t>земельных участков</w:t>
      </w:r>
      <w:r>
        <w:rPr>
          <w:iCs/>
          <w:sz w:val="26"/>
          <w:szCs w:val="26"/>
        </w:rPr>
        <w:t>.</w:t>
      </w:r>
      <w:proofErr w:type="gramEnd"/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Материалы осмотров направлены в Управление </w:t>
      </w:r>
      <w:proofErr w:type="spellStart"/>
      <w:r>
        <w:rPr>
          <w:sz w:val="26"/>
          <w:szCs w:val="26"/>
        </w:rPr>
        <w:t>Россельхознадзора</w:t>
      </w:r>
      <w:proofErr w:type="spellEnd"/>
      <w:r>
        <w:rPr>
          <w:sz w:val="26"/>
          <w:szCs w:val="26"/>
        </w:rPr>
        <w:t xml:space="preserve"> по Республике Хакасия для организации внеплановых проверок. Кроме этого, по фактам </w:t>
      </w:r>
      <w:r w:rsidRPr="002B6899">
        <w:rPr>
          <w:sz w:val="26"/>
          <w:szCs w:val="26"/>
        </w:rPr>
        <w:t>самовольно</w:t>
      </w:r>
      <w:r>
        <w:rPr>
          <w:sz w:val="26"/>
          <w:szCs w:val="26"/>
        </w:rPr>
        <w:t>го</w:t>
      </w:r>
      <w:r w:rsidRPr="002B6899">
        <w:rPr>
          <w:sz w:val="26"/>
          <w:szCs w:val="26"/>
        </w:rPr>
        <w:t xml:space="preserve"> заняти</w:t>
      </w:r>
      <w:r>
        <w:rPr>
          <w:sz w:val="26"/>
          <w:szCs w:val="26"/>
        </w:rPr>
        <w:t>я</w:t>
      </w:r>
      <w:r w:rsidRPr="002B6899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2B6899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2B6899">
        <w:rPr>
          <w:sz w:val="26"/>
          <w:szCs w:val="26"/>
        </w:rPr>
        <w:t xml:space="preserve"> или части земельн</w:t>
      </w:r>
      <w:r>
        <w:rPr>
          <w:sz w:val="26"/>
          <w:szCs w:val="26"/>
        </w:rPr>
        <w:t xml:space="preserve">ых </w:t>
      </w:r>
      <w:r w:rsidRPr="002B6899">
        <w:rPr>
          <w:sz w:val="26"/>
          <w:szCs w:val="26"/>
        </w:rPr>
        <w:t>участк</w:t>
      </w:r>
      <w:r>
        <w:rPr>
          <w:sz w:val="26"/>
          <w:szCs w:val="26"/>
        </w:rPr>
        <w:t>ов</w:t>
      </w:r>
      <w:r w:rsidRPr="002B6899">
        <w:rPr>
          <w:sz w:val="26"/>
          <w:szCs w:val="26"/>
        </w:rPr>
        <w:t>, использовани</w:t>
      </w:r>
      <w:r>
        <w:rPr>
          <w:sz w:val="26"/>
          <w:szCs w:val="26"/>
        </w:rPr>
        <w:t>я</w:t>
      </w:r>
      <w:r w:rsidRPr="002B6899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2B6899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2B6899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2B6899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2B6899">
        <w:rPr>
          <w:sz w:val="26"/>
          <w:szCs w:val="26"/>
        </w:rPr>
        <w:t>, не имеющи</w:t>
      </w:r>
      <w:r>
        <w:rPr>
          <w:sz w:val="26"/>
          <w:szCs w:val="26"/>
        </w:rPr>
        <w:t>х</w:t>
      </w:r>
      <w:r w:rsidRPr="002B6899">
        <w:rPr>
          <w:sz w:val="26"/>
          <w:szCs w:val="26"/>
        </w:rPr>
        <w:t xml:space="preserve"> предусмотренных </w:t>
      </w:r>
      <w:r w:rsidRPr="002B6899">
        <w:rPr>
          <w:sz w:val="26"/>
          <w:szCs w:val="26"/>
        </w:rPr>
        <w:lastRenderedPageBreak/>
        <w:t>законодательством Российской Федерации прав</w:t>
      </w:r>
      <w:r>
        <w:rPr>
          <w:sz w:val="26"/>
          <w:szCs w:val="26"/>
        </w:rPr>
        <w:t>а</w:t>
      </w:r>
      <w:r w:rsidRPr="002B6899">
        <w:rPr>
          <w:sz w:val="26"/>
          <w:szCs w:val="26"/>
        </w:rPr>
        <w:t xml:space="preserve"> на указанны</w:t>
      </w:r>
      <w:r>
        <w:rPr>
          <w:sz w:val="26"/>
          <w:szCs w:val="26"/>
        </w:rPr>
        <w:t>е</w:t>
      </w:r>
      <w:r w:rsidRPr="002B6899">
        <w:rPr>
          <w:sz w:val="26"/>
          <w:szCs w:val="26"/>
        </w:rPr>
        <w:t xml:space="preserve"> земельны</w:t>
      </w:r>
      <w:r>
        <w:rPr>
          <w:sz w:val="26"/>
          <w:szCs w:val="26"/>
        </w:rPr>
        <w:t>е</w:t>
      </w:r>
      <w:r w:rsidRPr="002B6899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и, проведено </w:t>
      </w:r>
      <w:r>
        <w:rPr>
          <w:iCs/>
          <w:spacing w:val="2"/>
          <w:sz w:val="26"/>
          <w:szCs w:val="26"/>
        </w:rPr>
        <w:t xml:space="preserve">три </w:t>
      </w:r>
      <w:r w:rsidRPr="00020913">
        <w:rPr>
          <w:iCs/>
          <w:sz w:val="26"/>
          <w:szCs w:val="26"/>
        </w:rPr>
        <w:t>рейдовы</w:t>
      </w:r>
      <w:r>
        <w:rPr>
          <w:iCs/>
          <w:sz w:val="26"/>
          <w:szCs w:val="26"/>
        </w:rPr>
        <w:t>х</w:t>
      </w:r>
      <w:r w:rsidRPr="00020913">
        <w:rPr>
          <w:iCs/>
          <w:sz w:val="26"/>
          <w:szCs w:val="26"/>
        </w:rPr>
        <w:t xml:space="preserve"> осмотр</w:t>
      </w:r>
      <w:r>
        <w:rPr>
          <w:iCs/>
          <w:sz w:val="26"/>
          <w:szCs w:val="26"/>
        </w:rPr>
        <w:t>а (</w:t>
      </w:r>
      <w:r w:rsidRPr="00020913">
        <w:rPr>
          <w:iCs/>
          <w:sz w:val="26"/>
          <w:szCs w:val="26"/>
        </w:rPr>
        <w:t>обследовани</w:t>
      </w:r>
      <w:r>
        <w:rPr>
          <w:iCs/>
          <w:sz w:val="26"/>
          <w:szCs w:val="26"/>
        </w:rPr>
        <w:t xml:space="preserve">я) в отношении 9 </w:t>
      </w:r>
      <w:r w:rsidRPr="00020913">
        <w:rPr>
          <w:iCs/>
          <w:sz w:val="26"/>
          <w:szCs w:val="26"/>
        </w:rPr>
        <w:t>земельных участков,</w:t>
      </w:r>
      <w:r>
        <w:rPr>
          <w:iCs/>
          <w:sz w:val="26"/>
          <w:szCs w:val="26"/>
        </w:rPr>
        <w:t xml:space="preserve"> расположенных на территории Краснопольского, Подсинского и Белоярского сельсоветов. </w:t>
      </w:r>
      <w:r>
        <w:rPr>
          <w:sz w:val="26"/>
          <w:szCs w:val="26"/>
        </w:rPr>
        <w:t xml:space="preserve">Материалы направлены в Управление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Республике Хакасия для организации внеплановых проверок. </w:t>
      </w:r>
    </w:p>
    <w:p w:rsidR="00A20D6B" w:rsidRDefault="00A20D6B" w:rsidP="00B80C40">
      <w:pPr>
        <w:ind w:firstLine="709"/>
        <w:jc w:val="both"/>
        <w:rPr>
          <w:sz w:val="12"/>
          <w:szCs w:val="12"/>
        </w:rPr>
      </w:pPr>
    </w:p>
    <w:p w:rsidR="00463349" w:rsidRPr="004E40B0" w:rsidRDefault="00463349" w:rsidP="00B80C40">
      <w:pPr>
        <w:ind w:firstLine="709"/>
        <w:jc w:val="both"/>
        <w:rPr>
          <w:sz w:val="26"/>
          <w:szCs w:val="26"/>
        </w:rPr>
      </w:pPr>
      <w:r w:rsidRPr="004E40B0">
        <w:rPr>
          <w:sz w:val="26"/>
          <w:szCs w:val="26"/>
        </w:rPr>
        <w:t xml:space="preserve">Заслушав и обсудив вопросы, Совет по противодействию коррупции в администрации </w:t>
      </w:r>
      <w:r w:rsidR="00043FD7">
        <w:rPr>
          <w:sz w:val="26"/>
          <w:szCs w:val="26"/>
        </w:rPr>
        <w:t>Алтайского района</w:t>
      </w:r>
      <w:r w:rsidRPr="004E40B0">
        <w:rPr>
          <w:sz w:val="26"/>
          <w:szCs w:val="26"/>
        </w:rPr>
        <w:t xml:space="preserve"> </w:t>
      </w:r>
      <w:r w:rsidRPr="001B15C7">
        <w:rPr>
          <w:b/>
          <w:sz w:val="26"/>
          <w:szCs w:val="26"/>
        </w:rPr>
        <w:t>решил:</w:t>
      </w:r>
      <w:r w:rsidRPr="004E40B0">
        <w:rPr>
          <w:sz w:val="26"/>
          <w:szCs w:val="26"/>
        </w:rPr>
        <w:t xml:space="preserve"> </w:t>
      </w:r>
    </w:p>
    <w:p w:rsidR="009A53B2" w:rsidRPr="004E40B0" w:rsidRDefault="009A53B2" w:rsidP="00B80C4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40B0">
        <w:rPr>
          <w:sz w:val="26"/>
          <w:szCs w:val="26"/>
        </w:rPr>
        <w:t>1. Информацию по рассмотренным вопросам принять к сведению.</w:t>
      </w:r>
    </w:p>
    <w:p w:rsidR="00DC04F7" w:rsidRPr="007C257F" w:rsidRDefault="008B0ABE" w:rsidP="00B80C4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257F">
        <w:rPr>
          <w:sz w:val="26"/>
          <w:szCs w:val="26"/>
        </w:rPr>
        <w:t xml:space="preserve">2. </w:t>
      </w:r>
      <w:r w:rsidR="00DC04F7" w:rsidRPr="007C257F">
        <w:rPr>
          <w:sz w:val="26"/>
          <w:szCs w:val="26"/>
        </w:rPr>
        <w:t xml:space="preserve">Оставить на контроле выполнение решения о реализации в </w:t>
      </w:r>
      <w:r w:rsidR="007C257F" w:rsidRPr="007C257F">
        <w:rPr>
          <w:sz w:val="26"/>
          <w:szCs w:val="26"/>
        </w:rPr>
        <w:t xml:space="preserve">2021-2022 учебном году в </w:t>
      </w:r>
      <w:r w:rsidR="00DC04F7" w:rsidRPr="007C257F">
        <w:rPr>
          <w:sz w:val="26"/>
          <w:szCs w:val="26"/>
        </w:rPr>
        <w:t>дошкольных образовательных организациях, расположенных на территории с. Белый Яр, курса финансовой грамотности дошкольника (протокол от</w:t>
      </w:r>
      <w:r w:rsidR="007C257F" w:rsidRPr="007C257F">
        <w:rPr>
          <w:sz w:val="26"/>
          <w:szCs w:val="26"/>
        </w:rPr>
        <w:t> </w:t>
      </w:r>
      <w:r w:rsidR="00DC04F7" w:rsidRPr="007C257F">
        <w:rPr>
          <w:sz w:val="26"/>
          <w:szCs w:val="26"/>
        </w:rPr>
        <w:t xml:space="preserve">30.09.2020 № 3). </w:t>
      </w:r>
    </w:p>
    <w:p w:rsidR="00105654" w:rsidRPr="00DC04F7" w:rsidRDefault="00DC04F7" w:rsidP="00B80C4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4F7">
        <w:rPr>
          <w:sz w:val="26"/>
          <w:szCs w:val="26"/>
        </w:rPr>
        <w:t xml:space="preserve">3. </w:t>
      </w:r>
      <w:r w:rsidR="00B80C40" w:rsidRPr="00DC04F7">
        <w:rPr>
          <w:sz w:val="26"/>
          <w:szCs w:val="26"/>
        </w:rPr>
        <w:t>Управлению финансов администрации</w:t>
      </w:r>
      <w:r w:rsidR="00BB2775" w:rsidRPr="00DC04F7">
        <w:rPr>
          <w:sz w:val="26"/>
          <w:szCs w:val="26"/>
        </w:rPr>
        <w:t xml:space="preserve"> </w:t>
      </w:r>
      <w:r w:rsidR="00B80C40" w:rsidRPr="00DC04F7">
        <w:rPr>
          <w:sz w:val="26"/>
          <w:szCs w:val="26"/>
        </w:rPr>
        <w:t xml:space="preserve">Алтайского района </w:t>
      </w:r>
      <w:r w:rsidR="00BB2775" w:rsidRPr="00DC04F7">
        <w:rPr>
          <w:sz w:val="26"/>
          <w:szCs w:val="26"/>
        </w:rPr>
        <w:t>(</w:t>
      </w:r>
      <w:r w:rsidR="00B80C40" w:rsidRPr="00DC04F7">
        <w:rPr>
          <w:sz w:val="26"/>
          <w:szCs w:val="26"/>
        </w:rPr>
        <w:t>О.Г. Карпенко</w:t>
      </w:r>
      <w:r w:rsidR="00BB2775" w:rsidRPr="00DC04F7">
        <w:rPr>
          <w:sz w:val="26"/>
          <w:szCs w:val="26"/>
        </w:rPr>
        <w:t>)</w:t>
      </w:r>
      <w:r w:rsidR="00465D26" w:rsidRPr="00DC04F7">
        <w:rPr>
          <w:sz w:val="26"/>
          <w:szCs w:val="26"/>
        </w:rPr>
        <w:t xml:space="preserve"> обеспечить</w:t>
      </w:r>
      <w:r w:rsidR="00B80C40" w:rsidRPr="00DC04F7">
        <w:rPr>
          <w:sz w:val="26"/>
          <w:szCs w:val="26"/>
        </w:rPr>
        <w:t xml:space="preserve">: </w:t>
      </w:r>
    </w:p>
    <w:p w:rsidR="00FB25DB" w:rsidRPr="00DC04F7" w:rsidRDefault="00465D26" w:rsidP="00FB25DB">
      <w:pPr>
        <w:shd w:val="clear" w:color="auto" w:fill="FFFFFF"/>
        <w:jc w:val="both"/>
        <w:rPr>
          <w:sz w:val="26"/>
          <w:szCs w:val="26"/>
        </w:rPr>
      </w:pPr>
      <w:r w:rsidRPr="00DC04F7">
        <w:rPr>
          <w:sz w:val="26"/>
          <w:szCs w:val="26"/>
        </w:rPr>
        <w:tab/>
      </w:r>
      <w:r w:rsidR="008F2D0E" w:rsidRPr="00DC04F7">
        <w:rPr>
          <w:sz w:val="26"/>
          <w:szCs w:val="26"/>
        </w:rPr>
        <w:t>исполнени</w:t>
      </w:r>
      <w:r w:rsidR="00A87668" w:rsidRPr="00DC04F7">
        <w:rPr>
          <w:sz w:val="26"/>
          <w:szCs w:val="26"/>
        </w:rPr>
        <w:t>е</w:t>
      </w:r>
      <w:r w:rsidR="008F2D0E" w:rsidRPr="00DC04F7">
        <w:rPr>
          <w:sz w:val="26"/>
          <w:szCs w:val="26"/>
        </w:rPr>
        <w:t xml:space="preserve"> плана</w:t>
      </w:r>
      <w:r w:rsidR="00A82054" w:rsidRPr="00DC04F7">
        <w:rPr>
          <w:sz w:val="26"/>
          <w:szCs w:val="26"/>
        </w:rPr>
        <w:t xml:space="preserve"> контрольн</w:t>
      </w:r>
      <w:r w:rsidR="00A87668" w:rsidRPr="00DC04F7">
        <w:rPr>
          <w:sz w:val="26"/>
          <w:szCs w:val="26"/>
        </w:rPr>
        <w:t>ых</w:t>
      </w:r>
      <w:r w:rsidR="00A82054" w:rsidRPr="00DC04F7">
        <w:rPr>
          <w:sz w:val="26"/>
          <w:szCs w:val="26"/>
        </w:rPr>
        <w:t xml:space="preserve"> </w:t>
      </w:r>
      <w:r w:rsidR="00410171" w:rsidRPr="00DC04F7">
        <w:rPr>
          <w:sz w:val="26"/>
          <w:szCs w:val="26"/>
        </w:rPr>
        <w:t>мероприятий</w:t>
      </w:r>
      <w:r w:rsidR="00A82054" w:rsidRPr="00DC04F7">
        <w:rPr>
          <w:sz w:val="26"/>
          <w:szCs w:val="26"/>
        </w:rPr>
        <w:t xml:space="preserve"> </w:t>
      </w:r>
      <w:r w:rsidR="00A87668" w:rsidRPr="00DC04F7">
        <w:rPr>
          <w:sz w:val="26"/>
          <w:szCs w:val="26"/>
        </w:rPr>
        <w:t>на 2021 год в полном объеме</w:t>
      </w:r>
      <w:r w:rsidRPr="00DC04F7">
        <w:rPr>
          <w:sz w:val="26"/>
          <w:szCs w:val="26"/>
        </w:rPr>
        <w:t>;</w:t>
      </w:r>
    </w:p>
    <w:p w:rsidR="00A87668" w:rsidRPr="00DC04F7" w:rsidRDefault="007C257F" w:rsidP="00B80C4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получение</w:t>
      </w:r>
      <w:r w:rsidR="00A82054" w:rsidRPr="00DC04F7">
        <w:rPr>
          <w:sz w:val="26"/>
          <w:szCs w:val="26"/>
        </w:rPr>
        <w:t xml:space="preserve"> </w:t>
      </w:r>
      <w:r w:rsidR="00A87668" w:rsidRPr="00DC04F7">
        <w:rPr>
          <w:sz w:val="26"/>
          <w:szCs w:val="26"/>
        </w:rPr>
        <w:t xml:space="preserve">в 2021 году </w:t>
      </w:r>
      <w:r w:rsidR="00A82054" w:rsidRPr="00DC04F7">
        <w:rPr>
          <w:sz w:val="26"/>
          <w:szCs w:val="26"/>
        </w:rPr>
        <w:t>муниципальным служащим</w:t>
      </w:r>
      <w:r>
        <w:rPr>
          <w:sz w:val="26"/>
          <w:szCs w:val="26"/>
        </w:rPr>
        <w:t>,</w:t>
      </w:r>
      <w:r w:rsidR="00A82054" w:rsidRPr="00DC04F7">
        <w:rPr>
          <w:sz w:val="26"/>
          <w:szCs w:val="26"/>
        </w:rPr>
        <w:t xml:space="preserve"> осуществляющим </w:t>
      </w:r>
      <w:r w:rsidR="00A87668" w:rsidRPr="00DC04F7">
        <w:rPr>
          <w:sz w:val="26"/>
          <w:szCs w:val="26"/>
        </w:rPr>
        <w:t>проведение контрольных мероприятий</w:t>
      </w:r>
      <w:r w:rsidR="00A82054" w:rsidRPr="00DC04F7">
        <w:rPr>
          <w:sz w:val="26"/>
          <w:szCs w:val="26"/>
        </w:rPr>
        <w:t>, дополнительного профессионального образования</w:t>
      </w:r>
      <w:r>
        <w:rPr>
          <w:sz w:val="26"/>
          <w:szCs w:val="26"/>
        </w:rPr>
        <w:t xml:space="preserve"> по программе профессиональной переподготовки</w:t>
      </w:r>
      <w:r w:rsidR="00A82054" w:rsidRPr="00DC04F7">
        <w:rPr>
          <w:sz w:val="26"/>
          <w:szCs w:val="26"/>
        </w:rPr>
        <w:t xml:space="preserve"> в сфере контрактной системы</w:t>
      </w:r>
      <w:r w:rsidR="00A87668" w:rsidRPr="00DC04F7">
        <w:rPr>
          <w:sz w:val="26"/>
          <w:szCs w:val="26"/>
        </w:rPr>
        <w:t>.</w:t>
      </w:r>
    </w:p>
    <w:p w:rsidR="00B80C40" w:rsidRPr="007C63AB" w:rsidRDefault="0079375E" w:rsidP="00B80C40">
      <w:pPr>
        <w:ind w:firstLine="709"/>
        <w:jc w:val="both"/>
        <w:rPr>
          <w:sz w:val="26"/>
          <w:szCs w:val="26"/>
        </w:rPr>
      </w:pPr>
      <w:r w:rsidRPr="007C63AB">
        <w:rPr>
          <w:sz w:val="26"/>
          <w:szCs w:val="26"/>
        </w:rPr>
        <w:t>4</w:t>
      </w:r>
      <w:r w:rsidR="00AE52B3" w:rsidRPr="007C63AB">
        <w:rPr>
          <w:sz w:val="26"/>
          <w:szCs w:val="26"/>
        </w:rPr>
        <w:t>.</w:t>
      </w:r>
      <w:r w:rsidRPr="007C63AB">
        <w:rPr>
          <w:sz w:val="26"/>
          <w:szCs w:val="26"/>
        </w:rPr>
        <w:t xml:space="preserve"> </w:t>
      </w:r>
      <w:r w:rsidR="00A20D6B" w:rsidRPr="007C63AB">
        <w:rPr>
          <w:sz w:val="26"/>
          <w:szCs w:val="26"/>
        </w:rPr>
        <w:t>Рекомендовать главам муниципальных образований (сельсоветов) Алтайского района:</w:t>
      </w:r>
    </w:p>
    <w:p w:rsidR="009E4E86" w:rsidRPr="007C63AB" w:rsidRDefault="00A20D6B" w:rsidP="00B80C40">
      <w:pPr>
        <w:ind w:firstLine="709"/>
        <w:jc w:val="both"/>
        <w:rPr>
          <w:sz w:val="26"/>
          <w:szCs w:val="26"/>
        </w:rPr>
      </w:pPr>
      <w:r w:rsidRPr="007C63AB">
        <w:rPr>
          <w:sz w:val="26"/>
          <w:szCs w:val="26"/>
        </w:rPr>
        <w:t xml:space="preserve">4.1. </w:t>
      </w:r>
      <w:r w:rsidR="009E4E86" w:rsidRPr="007C63AB">
        <w:rPr>
          <w:sz w:val="26"/>
          <w:szCs w:val="26"/>
        </w:rPr>
        <w:t xml:space="preserve">обеспечить </w:t>
      </w:r>
      <w:r w:rsidR="00216D2E">
        <w:rPr>
          <w:sz w:val="26"/>
          <w:szCs w:val="26"/>
        </w:rPr>
        <w:t>размещение</w:t>
      </w:r>
      <w:r w:rsidR="009E4E86" w:rsidRPr="007C63AB">
        <w:rPr>
          <w:sz w:val="26"/>
          <w:szCs w:val="26"/>
        </w:rPr>
        <w:t xml:space="preserve"> на</w:t>
      </w:r>
      <w:r w:rsidR="00410171" w:rsidRPr="007C63AB">
        <w:rPr>
          <w:sz w:val="26"/>
          <w:szCs w:val="26"/>
        </w:rPr>
        <w:t xml:space="preserve"> официальном сайте информации о результатах</w:t>
      </w:r>
      <w:r w:rsidR="009E4E86" w:rsidRPr="007C63AB">
        <w:rPr>
          <w:sz w:val="26"/>
          <w:szCs w:val="26"/>
        </w:rPr>
        <w:t xml:space="preserve"> рассмотрения обращений граждан, поступивших в администрацию поселения</w:t>
      </w:r>
      <w:r w:rsidR="00410171" w:rsidRPr="007C63AB">
        <w:rPr>
          <w:sz w:val="26"/>
          <w:szCs w:val="26"/>
        </w:rPr>
        <w:t>, и о принятых мерах</w:t>
      </w:r>
      <w:r w:rsidR="009E4E86" w:rsidRPr="007C63AB">
        <w:rPr>
          <w:sz w:val="26"/>
          <w:szCs w:val="26"/>
        </w:rPr>
        <w:t xml:space="preserve">; </w:t>
      </w:r>
    </w:p>
    <w:p w:rsidR="00A20D6B" w:rsidRPr="007C63AB" w:rsidRDefault="009E4E86" w:rsidP="00216D2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63AB">
        <w:rPr>
          <w:sz w:val="26"/>
          <w:szCs w:val="26"/>
        </w:rPr>
        <w:t xml:space="preserve">4.2. </w:t>
      </w:r>
      <w:r w:rsidR="00A20D6B" w:rsidRPr="007C63AB">
        <w:rPr>
          <w:sz w:val="26"/>
          <w:szCs w:val="26"/>
        </w:rPr>
        <w:t xml:space="preserve">проанализировать </w:t>
      </w:r>
      <w:r w:rsidR="00410171" w:rsidRPr="007C63AB">
        <w:rPr>
          <w:sz w:val="26"/>
          <w:szCs w:val="26"/>
        </w:rPr>
        <w:t xml:space="preserve">структуру сайтов на предмет доступности </w:t>
      </w:r>
      <w:r w:rsidR="00A65D57" w:rsidRPr="007C63AB">
        <w:rPr>
          <w:sz w:val="26"/>
          <w:szCs w:val="26"/>
        </w:rPr>
        <w:t xml:space="preserve">(облегченности поиска) </w:t>
      </w:r>
      <w:r w:rsidR="00A87668" w:rsidRPr="007C63AB">
        <w:rPr>
          <w:sz w:val="26"/>
          <w:szCs w:val="26"/>
        </w:rPr>
        <w:t>рубрики</w:t>
      </w:r>
      <w:r w:rsidR="00A20D6B" w:rsidRPr="007C63AB">
        <w:rPr>
          <w:sz w:val="26"/>
          <w:szCs w:val="26"/>
        </w:rPr>
        <w:t xml:space="preserve"> </w:t>
      </w:r>
      <w:r w:rsidR="007C63AB" w:rsidRPr="007C63AB">
        <w:rPr>
          <w:sz w:val="26"/>
          <w:szCs w:val="26"/>
        </w:rPr>
        <w:t xml:space="preserve">«Обращения граждан», </w:t>
      </w:r>
      <w:r w:rsidR="00A87668" w:rsidRPr="007C63AB">
        <w:rPr>
          <w:sz w:val="26"/>
          <w:szCs w:val="26"/>
        </w:rPr>
        <w:t>«И</w:t>
      </w:r>
      <w:r w:rsidR="00A20D6B" w:rsidRPr="007C63AB">
        <w:rPr>
          <w:sz w:val="26"/>
          <w:szCs w:val="26"/>
        </w:rPr>
        <w:t>нтернет-приемн</w:t>
      </w:r>
      <w:r w:rsidR="00A87668" w:rsidRPr="007C63AB">
        <w:rPr>
          <w:sz w:val="26"/>
          <w:szCs w:val="26"/>
        </w:rPr>
        <w:t>ая» и</w:t>
      </w:r>
      <w:r w:rsidRPr="007C63AB">
        <w:rPr>
          <w:sz w:val="26"/>
          <w:szCs w:val="26"/>
        </w:rPr>
        <w:t xml:space="preserve"> </w:t>
      </w:r>
      <w:r w:rsidR="00A65D57" w:rsidRPr="007C63AB">
        <w:rPr>
          <w:sz w:val="26"/>
          <w:szCs w:val="26"/>
        </w:rPr>
        <w:t xml:space="preserve">наличия </w:t>
      </w:r>
      <w:r w:rsidR="007C63AB" w:rsidRPr="007C63AB">
        <w:rPr>
          <w:sz w:val="26"/>
          <w:szCs w:val="26"/>
        </w:rPr>
        <w:t xml:space="preserve">в разделе </w:t>
      </w:r>
      <w:r w:rsidR="00A65D57" w:rsidRPr="007C63AB">
        <w:rPr>
          <w:sz w:val="26"/>
          <w:szCs w:val="26"/>
        </w:rPr>
        <w:t>всей требуемой информации</w:t>
      </w:r>
      <w:r w:rsidR="007C63AB" w:rsidRPr="007C63AB">
        <w:rPr>
          <w:sz w:val="26"/>
          <w:szCs w:val="26"/>
        </w:rPr>
        <w:t>, необходимой для формирования обращения.</w:t>
      </w:r>
      <w:r w:rsidR="00A20D6B" w:rsidRPr="007C63AB">
        <w:rPr>
          <w:sz w:val="26"/>
          <w:szCs w:val="26"/>
        </w:rPr>
        <w:t xml:space="preserve"> </w:t>
      </w:r>
    </w:p>
    <w:p w:rsidR="00DC04F7" w:rsidRDefault="00465D26" w:rsidP="00465D2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Информацию об </w:t>
      </w:r>
      <w:r w:rsidR="00DC04F7">
        <w:rPr>
          <w:sz w:val="26"/>
          <w:szCs w:val="26"/>
        </w:rPr>
        <w:t>исполнении принятых решений представить в Совет по противодействию коррупции:</w:t>
      </w:r>
    </w:p>
    <w:p w:rsidR="00DC04F7" w:rsidRDefault="007C257F" w:rsidP="00465D2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C04F7">
        <w:rPr>
          <w:sz w:val="26"/>
          <w:szCs w:val="26"/>
        </w:rPr>
        <w:t>о п. 2 – до 01.11.2021;</w:t>
      </w:r>
    </w:p>
    <w:p w:rsidR="00DC04F7" w:rsidRDefault="00DC04F7" w:rsidP="00465D2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п. 3 – до 01.02.2022;</w:t>
      </w:r>
    </w:p>
    <w:p w:rsidR="00465D26" w:rsidRDefault="00DC04F7" w:rsidP="00465D2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п. 4 –</w:t>
      </w:r>
      <w:r w:rsidR="007C257F">
        <w:rPr>
          <w:sz w:val="26"/>
          <w:szCs w:val="26"/>
        </w:rPr>
        <w:t xml:space="preserve"> до 01.07.2021.</w:t>
      </w:r>
    </w:p>
    <w:p w:rsidR="009A53B2" w:rsidRDefault="009A53B2" w:rsidP="00AF72AB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65D26" w:rsidRDefault="00465D26" w:rsidP="00AF72AB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B48D0" w:rsidRDefault="007C257F" w:rsidP="005434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37F2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BA1166">
        <w:rPr>
          <w:sz w:val="26"/>
          <w:szCs w:val="26"/>
        </w:rPr>
        <w:t xml:space="preserve"> Совета                                          </w:t>
      </w:r>
      <w:r w:rsidR="0095024F">
        <w:rPr>
          <w:sz w:val="26"/>
          <w:szCs w:val="26"/>
        </w:rPr>
        <w:t xml:space="preserve">  </w:t>
      </w:r>
      <w:r w:rsidR="00250A22">
        <w:rPr>
          <w:sz w:val="26"/>
          <w:szCs w:val="26"/>
        </w:rPr>
        <w:t xml:space="preserve">   </w:t>
      </w:r>
      <w:r w:rsidR="00C01931">
        <w:rPr>
          <w:sz w:val="26"/>
          <w:szCs w:val="26"/>
        </w:rPr>
        <w:t xml:space="preserve">    </w:t>
      </w:r>
      <w:r w:rsidR="00437F2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</w:t>
      </w:r>
      <w:r w:rsidR="00437F27">
        <w:rPr>
          <w:sz w:val="26"/>
          <w:szCs w:val="26"/>
        </w:rPr>
        <w:t xml:space="preserve">         </w:t>
      </w:r>
      <w:r>
        <w:rPr>
          <w:sz w:val="26"/>
          <w:szCs w:val="26"/>
        </w:rPr>
        <w:t>Т.Н. Раменская</w:t>
      </w:r>
      <w:r w:rsidR="00C01931">
        <w:rPr>
          <w:sz w:val="26"/>
          <w:szCs w:val="26"/>
        </w:rPr>
        <w:t xml:space="preserve">  </w:t>
      </w:r>
      <w:r w:rsidR="00AE52B3">
        <w:rPr>
          <w:sz w:val="26"/>
          <w:szCs w:val="26"/>
        </w:rPr>
        <w:t xml:space="preserve">                   </w:t>
      </w:r>
      <w:r w:rsidR="00043FD7">
        <w:rPr>
          <w:sz w:val="26"/>
          <w:szCs w:val="26"/>
        </w:rPr>
        <w:t xml:space="preserve">    </w:t>
      </w:r>
      <w:r w:rsidR="00AE52B3">
        <w:rPr>
          <w:sz w:val="26"/>
          <w:szCs w:val="26"/>
        </w:rPr>
        <w:t xml:space="preserve">        </w:t>
      </w:r>
    </w:p>
    <w:sectPr w:rsidR="009B48D0" w:rsidSect="000C386D">
      <w:pgSz w:w="11906" w:h="16838"/>
      <w:pgMar w:top="709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A35"/>
    <w:multiLevelType w:val="hybridMultilevel"/>
    <w:tmpl w:val="72828762"/>
    <w:lvl w:ilvl="0" w:tplc="19424BA6">
      <w:start w:val="1"/>
      <w:numFmt w:val="bullet"/>
      <w:lvlText w:val=""/>
      <w:lvlJc w:val="left"/>
      <w:pPr>
        <w:tabs>
          <w:tab w:val="num" w:pos="1446"/>
        </w:tabs>
        <w:ind w:left="596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DAB7ACC"/>
    <w:multiLevelType w:val="hybridMultilevel"/>
    <w:tmpl w:val="B0A679F0"/>
    <w:lvl w:ilvl="0" w:tplc="EE96A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E57885"/>
    <w:multiLevelType w:val="hybridMultilevel"/>
    <w:tmpl w:val="6B4CAB7E"/>
    <w:lvl w:ilvl="0" w:tplc="B73043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E236B"/>
    <w:multiLevelType w:val="hybridMultilevel"/>
    <w:tmpl w:val="43E076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75485"/>
    <w:multiLevelType w:val="multilevel"/>
    <w:tmpl w:val="509A7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01272"/>
    <w:multiLevelType w:val="hybridMultilevel"/>
    <w:tmpl w:val="9B3252C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AA27864"/>
    <w:multiLevelType w:val="hybridMultilevel"/>
    <w:tmpl w:val="E4FEA7FE"/>
    <w:lvl w:ilvl="0" w:tplc="5798F41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BEC605E"/>
    <w:multiLevelType w:val="hybridMultilevel"/>
    <w:tmpl w:val="A7643D52"/>
    <w:lvl w:ilvl="0" w:tplc="27843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A91C41"/>
    <w:multiLevelType w:val="hybridMultilevel"/>
    <w:tmpl w:val="6B4CAB7E"/>
    <w:lvl w:ilvl="0" w:tplc="B73043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C1EE9"/>
    <w:multiLevelType w:val="hybridMultilevel"/>
    <w:tmpl w:val="6B4CAB7E"/>
    <w:lvl w:ilvl="0" w:tplc="B73043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2287F"/>
    <w:multiLevelType w:val="hybridMultilevel"/>
    <w:tmpl w:val="65DAEBCA"/>
    <w:lvl w:ilvl="0" w:tplc="097C29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E97588C"/>
    <w:multiLevelType w:val="hybridMultilevel"/>
    <w:tmpl w:val="6B4CAB7E"/>
    <w:lvl w:ilvl="0" w:tplc="B73043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A7B7E"/>
    <w:multiLevelType w:val="hybridMultilevel"/>
    <w:tmpl w:val="1DCA3A9E"/>
    <w:lvl w:ilvl="0" w:tplc="921EF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C80BF5"/>
    <w:multiLevelType w:val="hybridMultilevel"/>
    <w:tmpl w:val="F5F0BE62"/>
    <w:lvl w:ilvl="0" w:tplc="19424BA6">
      <w:start w:val="1"/>
      <w:numFmt w:val="bullet"/>
      <w:lvlText w:val=""/>
      <w:lvlJc w:val="left"/>
      <w:pPr>
        <w:tabs>
          <w:tab w:val="num" w:pos="1615"/>
        </w:tabs>
        <w:ind w:left="765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FAC4295"/>
    <w:multiLevelType w:val="hybridMultilevel"/>
    <w:tmpl w:val="6B4CAB7E"/>
    <w:lvl w:ilvl="0" w:tplc="B73043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178F"/>
    <w:rsid w:val="00001CED"/>
    <w:rsid w:val="000022C3"/>
    <w:rsid w:val="000027FF"/>
    <w:rsid w:val="0000685D"/>
    <w:rsid w:val="000102A8"/>
    <w:rsid w:val="00010AD3"/>
    <w:rsid w:val="000110E3"/>
    <w:rsid w:val="00011DEB"/>
    <w:rsid w:val="00014012"/>
    <w:rsid w:val="00014582"/>
    <w:rsid w:val="00015890"/>
    <w:rsid w:val="00015E37"/>
    <w:rsid w:val="000168F4"/>
    <w:rsid w:val="00024A6B"/>
    <w:rsid w:val="00026D96"/>
    <w:rsid w:val="000273CF"/>
    <w:rsid w:val="00030F7A"/>
    <w:rsid w:val="000310E6"/>
    <w:rsid w:val="00031868"/>
    <w:rsid w:val="00032FC7"/>
    <w:rsid w:val="00037CA1"/>
    <w:rsid w:val="00040A65"/>
    <w:rsid w:val="00043086"/>
    <w:rsid w:val="00043FD7"/>
    <w:rsid w:val="00044B41"/>
    <w:rsid w:val="0004577A"/>
    <w:rsid w:val="00046C85"/>
    <w:rsid w:val="000471F4"/>
    <w:rsid w:val="00047E50"/>
    <w:rsid w:val="000515FB"/>
    <w:rsid w:val="0005528B"/>
    <w:rsid w:val="000563D7"/>
    <w:rsid w:val="00061536"/>
    <w:rsid w:val="00064428"/>
    <w:rsid w:val="000669AE"/>
    <w:rsid w:val="0006791A"/>
    <w:rsid w:val="00067FFC"/>
    <w:rsid w:val="00071873"/>
    <w:rsid w:val="00072724"/>
    <w:rsid w:val="000728CB"/>
    <w:rsid w:val="00072917"/>
    <w:rsid w:val="000730AB"/>
    <w:rsid w:val="00073E0C"/>
    <w:rsid w:val="0007691B"/>
    <w:rsid w:val="000769EF"/>
    <w:rsid w:val="000773FF"/>
    <w:rsid w:val="00077D54"/>
    <w:rsid w:val="00082E20"/>
    <w:rsid w:val="00083743"/>
    <w:rsid w:val="00084832"/>
    <w:rsid w:val="0008499D"/>
    <w:rsid w:val="00086789"/>
    <w:rsid w:val="0009176F"/>
    <w:rsid w:val="000928B1"/>
    <w:rsid w:val="00092F0F"/>
    <w:rsid w:val="00092F4D"/>
    <w:rsid w:val="00097469"/>
    <w:rsid w:val="000A0066"/>
    <w:rsid w:val="000A2055"/>
    <w:rsid w:val="000A4F6D"/>
    <w:rsid w:val="000A575D"/>
    <w:rsid w:val="000A5BC3"/>
    <w:rsid w:val="000B0358"/>
    <w:rsid w:val="000B5213"/>
    <w:rsid w:val="000B60DF"/>
    <w:rsid w:val="000C2BEB"/>
    <w:rsid w:val="000C386D"/>
    <w:rsid w:val="000C65AB"/>
    <w:rsid w:val="000D0A4C"/>
    <w:rsid w:val="000D0BC0"/>
    <w:rsid w:val="000D0FF6"/>
    <w:rsid w:val="000D38A7"/>
    <w:rsid w:val="000D5E86"/>
    <w:rsid w:val="000E0D99"/>
    <w:rsid w:val="000E162A"/>
    <w:rsid w:val="000E1A04"/>
    <w:rsid w:val="000E3C09"/>
    <w:rsid w:val="000E5A86"/>
    <w:rsid w:val="000E7CF8"/>
    <w:rsid w:val="000F112A"/>
    <w:rsid w:val="000F1BBC"/>
    <w:rsid w:val="000F2951"/>
    <w:rsid w:val="000F3A03"/>
    <w:rsid w:val="000F5996"/>
    <w:rsid w:val="000F6960"/>
    <w:rsid w:val="000F69F4"/>
    <w:rsid w:val="000F7636"/>
    <w:rsid w:val="00103064"/>
    <w:rsid w:val="001036F5"/>
    <w:rsid w:val="00105654"/>
    <w:rsid w:val="00105C73"/>
    <w:rsid w:val="001115E0"/>
    <w:rsid w:val="00112954"/>
    <w:rsid w:val="001130FE"/>
    <w:rsid w:val="00113D55"/>
    <w:rsid w:val="001162B0"/>
    <w:rsid w:val="0011642F"/>
    <w:rsid w:val="001171AA"/>
    <w:rsid w:val="001171C0"/>
    <w:rsid w:val="00120801"/>
    <w:rsid w:val="00121F51"/>
    <w:rsid w:val="00123711"/>
    <w:rsid w:val="0012455A"/>
    <w:rsid w:val="00124AB9"/>
    <w:rsid w:val="001256EA"/>
    <w:rsid w:val="00131D07"/>
    <w:rsid w:val="001342DE"/>
    <w:rsid w:val="00140416"/>
    <w:rsid w:val="0014249B"/>
    <w:rsid w:val="00143FDF"/>
    <w:rsid w:val="00143FE0"/>
    <w:rsid w:val="0014673C"/>
    <w:rsid w:val="00146988"/>
    <w:rsid w:val="00146DA8"/>
    <w:rsid w:val="0015160A"/>
    <w:rsid w:val="00152B73"/>
    <w:rsid w:val="00155F2A"/>
    <w:rsid w:val="00161A13"/>
    <w:rsid w:val="00164E9B"/>
    <w:rsid w:val="00164EB4"/>
    <w:rsid w:val="00173CC2"/>
    <w:rsid w:val="0017446C"/>
    <w:rsid w:val="00175765"/>
    <w:rsid w:val="00176063"/>
    <w:rsid w:val="001764A2"/>
    <w:rsid w:val="00177498"/>
    <w:rsid w:val="00182A42"/>
    <w:rsid w:val="001831F6"/>
    <w:rsid w:val="001834B5"/>
    <w:rsid w:val="00184622"/>
    <w:rsid w:val="00185415"/>
    <w:rsid w:val="00186D36"/>
    <w:rsid w:val="00186DCE"/>
    <w:rsid w:val="00187405"/>
    <w:rsid w:val="001875A3"/>
    <w:rsid w:val="001879D1"/>
    <w:rsid w:val="0019024B"/>
    <w:rsid w:val="00190AE2"/>
    <w:rsid w:val="00191520"/>
    <w:rsid w:val="00192090"/>
    <w:rsid w:val="001940F2"/>
    <w:rsid w:val="001967AE"/>
    <w:rsid w:val="001968FE"/>
    <w:rsid w:val="00196B0C"/>
    <w:rsid w:val="001A1903"/>
    <w:rsid w:val="001A2088"/>
    <w:rsid w:val="001A3096"/>
    <w:rsid w:val="001A3EEA"/>
    <w:rsid w:val="001B0B00"/>
    <w:rsid w:val="001B15C7"/>
    <w:rsid w:val="001B253E"/>
    <w:rsid w:val="001B5050"/>
    <w:rsid w:val="001B5854"/>
    <w:rsid w:val="001C0B39"/>
    <w:rsid w:val="001C3024"/>
    <w:rsid w:val="001C4071"/>
    <w:rsid w:val="001C45BD"/>
    <w:rsid w:val="001C4850"/>
    <w:rsid w:val="001C4AB9"/>
    <w:rsid w:val="001C5B7C"/>
    <w:rsid w:val="001C6925"/>
    <w:rsid w:val="001D02AA"/>
    <w:rsid w:val="001D17AD"/>
    <w:rsid w:val="001D26C7"/>
    <w:rsid w:val="001D34F5"/>
    <w:rsid w:val="001E0833"/>
    <w:rsid w:val="001E1C68"/>
    <w:rsid w:val="001E1C86"/>
    <w:rsid w:val="001E4F5D"/>
    <w:rsid w:val="001E5652"/>
    <w:rsid w:val="001E5848"/>
    <w:rsid w:val="001E5A5E"/>
    <w:rsid w:val="001E6574"/>
    <w:rsid w:val="001E7EF6"/>
    <w:rsid w:val="001F09DC"/>
    <w:rsid w:val="001F1485"/>
    <w:rsid w:val="001F447A"/>
    <w:rsid w:val="001F448E"/>
    <w:rsid w:val="001F6637"/>
    <w:rsid w:val="001F76E2"/>
    <w:rsid w:val="00200D61"/>
    <w:rsid w:val="0020134B"/>
    <w:rsid w:val="00204C5D"/>
    <w:rsid w:val="00205C58"/>
    <w:rsid w:val="00206207"/>
    <w:rsid w:val="00206CE8"/>
    <w:rsid w:val="00206DC2"/>
    <w:rsid w:val="00206F82"/>
    <w:rsid w:val="002070A8"/>
    <w:rsid w:val="00210004"/>
    <w:rsid w:val="0021023E"/>
    <w:rsid w:val="002103CD"/>
    <w:rsid w:val="002116A1"/>
    <w:rsid w:val="00212A3A"/>
    <w:rsid w:val="0021319A"/>
    <w:rsid w:val="00214297"/>
    <w:rsid w:val="0021473C"/>
    <w:rsid w:val="002148E4"/>
    <w:rsid w:val="0021493A"/>
    <w:rsid w:val="002154DE"/>
    <w:rsid w:val="00216D2E"/>
    <w:rsid w:val="002215AD"/>
    <w:rsid w:val="00221899"/>
    <w:rsid w:val="0022246A"/>
    <w:rsid w:val="00223A25"/>
    <w:rsid w:val="00225286"/>
    <w:rsid w:val="00225595"/>
    <w:rsid w:val="002314B2"/>
    <w:rsid w:val="00231B37"/>
    <w:rsid w:val="00234C7C"/>
    <w:rsid w:val="00235F77"/>
    <w:rsid w:val="00237779"/>
    <w:rsid w:val="002403BC"/>
    <w:rsid w:val="00244B07"/>
    <w:rsid w:val="00245371"/>
    <w:rsid w:val="00246E8A"/>
    <w:rsid w:val="00247B3C"/>
    <w:rsid w:val="00250A22"/>
    <w:rsid w:val="00252174"/>
    <w:rsid w:val="00252C37"/>
    <w:rsid w:val="00252D3E"/>
    <w:rsid w:val="00253633"/>
    <w:rsid w:val="00255A87"/>
    <w:rsid w:val="00255CFD"/>
    <w:rsid w:val="002619E2"/>
    <w:rsid w:val="00272798"/>
    <w:rsid w:val="002736B6"/>
    <w:rsid w:val="002761F5"/>
    <w:rsid w:val="00280572"/>
    <w:rsid w:val="00282ABF"/>
    <w:rsid w:val="00284AB8"/>
    <w:rsid w:val="0028613B"/>
    <w:rsid w:val="002879E6"/>
    <w:rsid w:val="002914B1"/>
    <w:rsid w:val="00291A55"/>
    <w:rsid w:val="002949EF"/>
    <w:rsid w:val="002973AB"/>
    <w:rsid w:val="002A0380"/>
    <w:rsid w:val="002A057D"/>
    <w:rsid w:val="002A08C3"/>
    <w:rsid w:val="002A1450"/>
    <w:rsid w:val="002A3003"/>
    <w:rsid w:val="002A608D"/>
    <w:rsid w:val="002A7211"/>
    <w:rsid w:val="002A76DD"/>
    <w:rsid w:val="002A79BA"/>
    <w:rsid w:val="002A7A94"/>
    <w:rsid w:val="002B0757"/>
    <w:rsid w:val="002B0894"/>
    <w:rsid w:val="002B1308"/>
    <w:rsid w:val="002B1CCE"/>
    <w:rsid w:val="002B6659"/>
    <w:rsid w:val="002D1B9F"/>
    <w:rsid w:val="002D3220"/>
    <w:rsid w:val="002D33B4"/>
    <w:rsid w:val="002E16F7"/>
    <w:rsid w:val="002E1B13"/>
    <w:rsid w:val="002E2C32"/>
    <w:rsid w:val="002E3163"/>
    <w:rsid w:val="002E501B"/>
    <w:rsid w:val="002E552B"/>
    <w:rsid w:val="002E55C5"/>
    <w:rsid w:val="002E6DBF"/>
    <w:rsid w:val="002F1612"/>
    <w:rsid w:val="002F225D"/>
    <w:rsid w:val="002F4466"/>
    <w:rsid w:val="002F58B1"/>
    <w:rsid w:val="002F7B64"/>
    <w:rsid w:val="003006AD"/>
    <w:rsid w:val="00300973"/>
    <w:rsid w:val="003013E3"/>
    <w:rsid w:val="0030178F"/>
    <w:rsid w:val="0030290E"/>
    <w:rsid w:val="0030325B"/>
    <w:rsid w:val="00305264"/>
    <w:rsid w:val="00306EC4"/>
    <w:rsid w:val="00311AC5"/>
    <w:rsid w:val="0031281F"/>
    <w:rsid w:val="0031335E"/>
    <w:rsid w:val="003135AB"/>
    <w:rsid w:val="00314E40"/>
    <w:rsid w:val="00316234"/>
    <w:rsid w:val="00316A0C"/>
    <w:rsid w:val="00324A61"/>
    <w:rsid w:val="00326E36"/>
    <w:rsid w:val="00332625"/>
    <w:rsid w:val="00333431"/>
    <w:rsid w:val="003342A2"/>
    <w:rsid w:val="00336B3F"/>
    <w:rsid w:val="003371E5"/>
    <w:rsid w:val="003477A0"/>
    <w:rsid w:val="003477F0"/>
    <w:rsid w:val="003517C0"/>
    <w:rsid w:val="00353016"/>
    <w:rsid w:val="00354C55"/>
    <w:rsid w:val="0035513D"/>
    <w:rsid w:val="00355A69"/>
    <w:rsid w:val="00356646"/>
    <w:rsid w:val="003577A2"/>
    <w:rsid w:val="00357E8D"/>
    <w:rsid w:val="00361995"/>
    <w:rsid w:val="00361A83"/>
    <w:rsid w:val="00363BD6"/>
    <w:rsid w:val="003669F1"/>
    <w:rsid w:val="00371860"/>
    <w:rsid w:val="00371E5A"/>
    <w:rsid w:val="003731E0"/>
    <w:rsid w:val="0037404A"/>
    <w:rsid w:val="00376C93"/>
    <w:rsid w:val="003778AA"/>
    <w:rsid w:val="00387483"/>
    <w:rsid w:val="003879F4"/>
    <w:rsid w:val="00390E99"/>
    <w:rsid w:val="0039138E"/>
    <w:rsid w:val="00393C84"/>
    <w:rsid w:val="003A1209"/>
    <w:rsid w:val="003A13E7"/>
    <w:rsid w:val="003A2152"/>
    <w:rsid w:val="003A23EF"/>
    <w:rsid w:val="003A3EFF"/>
    <w:rsid w:val="003A463E"/>
    <w:rsid w:val="003A505D"/>
    <w:rsid w:val="003A50B8"/>
    <w:rsid w:val="003A6A77"/>
    <w:rsid w:val="003B018F"/>
    <w:rsid w:val="003B0486"/>
    <w:rsid w:val="003B0DA7"/>
    <w:rsid w:val="003B1771"/>
    <w:rsid w:val="003B2DF5"/>
    <w:rsid w:val="003B37B5"/>
    <w:rsid w:val="003B6805"/>
    <w:rsid w:val="003B680F"/>
    <w:rsid w:val="003C248A"/>
    <w:rsid w:val="003C4D00"/>
    <w:rsid w:val="003D47BD"/>
    <w:rsid w:val="003D53FC"/>
    <w:rsid w:val="003E272C"/>
    <w:rsid w:val="003E40C2"/>
    <w:rsid w:val="003E60BB"/>
    <w:rsid w:val="003E761E"/>
    <w:rsid w:val="003E7CC3"/>
    <w:rsid w:val="003F164B"/>
    <w:rsid w:val="003F2B17"/>
    <w:rsid w:val="003F3479"/>
    <w:rsid w:val="003F3709"/>
    <w:rsid w:val="003F3A74"/>
    <w:rsid w:val="003F4122"/>
    <w:rsid w:val="00403EDB"/>
    <w:rsid w:val="0040516A"/>
    <w:rsid w:val="004072E5"/>
    <w:rsid w:val="004072F5"/>
    <w:rsid w:val="00407C0E"/>
    <w:rsid w:val="00410171"/>
    <w:rsid w:val="00410AEA"/>
    <w:rsid w:val="004139DA"/>
    <w:rsid w:val="00415E70"/>
    <w:rsid w:val="00416FD0"/>
    <w:rsid w:val="0042063D"/>
    <w:rsid w:val="004258A9"/>
    <w:rsid w:val="004275EB"/>
    <w:rsid w:val="00431C50"/>
    <w:rsid w:val="0043278B"/>
    <w:rsid w:val="0043337C"/>
    <w:rsid w:val="004371AD"/>
    <w:rsid w:val="00437F27"/>
    <w:rsid w:val="00442214"/>
    <w:rsid w:val="00444EBD"/>
    <w:rsid w:val="0044548F"/>
    <w:rsid w:val="004454ED"/>
    <w:rsid w:val="0045435D"/>
    <w:rsid w:val="00463349"/>
    <w:rsid w:val="00463450"/>
    <w:rsid w:val="00463B37"/>
    <w:rsid w:val="00464367"/>
    <w:rsid w:val="004659FF"/>
    <w:rsid w:val="00465D26"/>
    <w:rsid w:val="00466B1D"/>
    <w:rsid w:val="00467AC0"/>
    <w:rsid w:val="00470C0E"/>
    <w:rsid w:val="00470CCB"/>
    <w:rsid w:val="0047181E"/>
    <w:rsid w:val="0047360F"/>
    <w:rsid w:val="004759CF"/>
    <w:rsid w:val="004761EB"/>
    <w:rsid w:val="00476265"/>
    <w:rsid w:val="00476EC4"/>
    <w:rsid w:val="004808D5"/>
    <w:rsid w:val="00480C62"/>
    <w:rsid w:val="00480FB2"/>
    <w:rsid w:val="00481FD2"/>
    <w:rsid w:val="00483E6A"/>
    <w:rsid w:val="0049247C"/>
    <w:rsid w:val="004948D3"/>
    <w:rsid w:val="00494B41"/>
    <w:rsid w:val="00496686"/>
    <w:rsid w:val="00497174"/>
    <w:rsid w:val="00497647"/>
    <w:rsid w:val="004A4BA5"/>
    <w:rsid w:val="004A650D"/>
    <w:rsid w:val="004A6C27"/>
    <w:rsid w:val="004B67A6"/>
    <w:rsid w:val="004C24B5"/>
    <w:rsid w:val="004C45CC"/>
    <w:rsid w:val="004D11EA"/>
    <w:rsid w:val="004D723B"/>
    <w:rsid w:val="004E07C7"/>
    <w:rsid w:val="004E3F41"/>
    <w:rsid w:val="004E40B0"/>
    <w:rsid w:val="004E5093"/>
    <w:rsid w:val="004E5821"/>
    <w:rsid w:val="004E6370"/>
    <w:rsid w:val="004E6DB7"/>
    <w:rsid w:val="004F023C"/>
    <w:rsid w:val="004F109F"/>
    <w:rsid w:val="004F1E5F"/>
    <w:rsid w:val="004F33F1"/>
    <w:rsid w:val="004F41AD"/>
    <w:rsid w:val="004F43F8"/>
    <w:rsid w:val="004F4C28"/>
    <w:rsid w:val="004F5446"/>
    <w:rsid w:val="004F6C88"/>
    <w:rsid w:val="00502DED"/>
    <w:rsid w:val="005050C5"/>
    <w:rsid w:val="00514D27"/>
    <w:rsid w:val="00515B78"/>
    <w:rsid w:val="00516A54"/>
    <w:rsid w:val="00522F67"/>
    <w:rsid w:val="005371DB"/>
    <w:rsid w:val="00537882"/>
    <w:rsid w:val="0054190A"/>
    <w:rsid w:val="0054344B"/>
    <w:rsid w:val="00545DEC"/>
    <w:rsid w:val="00550CFC"/>
    <w:rsid w:val="00552B83"/>
    <w:rsid w:val="00553BE7"/>
    <w:rsid w:val="005552D4"/>
    <w:rsid w:val="00555789"/>
    <w:rsid w:val="00555CF7"/>
    <w:rsid w:val="00555E7B"/>
    <w:rsid w:val="00557E83"/>
    <w:rsid w:val="00557F93"/>
    <w:rsid w:val="0056190D"/>
    <w:rsid w:val="00562362"/>
    <w:rsid w:val="00562378"/>
    <w:rsid w:val="0056258F"/>
    <w:rsid w:val="00562D06"/>
    <w:rsid w:val="00562E8F"/>
    <w:rsid w:val="00563551"/>
    <w:rsid w:val="00563981"/>
    <w:rsid w:val="00564E5E"/>
    <w:rsid w:val="00576F97"/>
    <w:rsid w:val="005805B6"/>
    <w:rsid w:val="00580F5C"/>
    <w:rsid w:val="00581F59"/>
    <w:rsid w:val="0058221B"/>
    <w:rsid w:val="00583083"/>
    <w:rsid w:val="0058645C"/>
    <w:rsid w:val="005868AB"/>
    <w:rsid w:val="00590018"/>
    <w:rsid w:val="005910E7"/>
    <w:rsid w:val="0059183B"/>
    <w:rsid w:val="0059248E"/>
    <w:rsid w:val="0059280E"/>
    <w:rsid w:val="00596DF5"/>
    <w:rsid w:val="005A1755"/>
    <w:rsid w:val="005A2EF3"/>
    <w:rsid w:val="005B0729"/>
    <w:rsid w:val="005B19FC"/>
    <w:rsid w:val="005B2976"/>
    <w:rsid w:val="005B7014"/>
    <w:rsid w:val="005B70D5"/>
    <w:rsid w:val="005B74C8"/>
    <w:rsid w:val="005B7DC0"/>
    <w:rsid w:val="005B7FE7"/>
    <w:rsid w:val="005C1359"/>
    <w:rsid w:val="005C22D0"/>
    <w:rsid w:val="005C33D1"/>
    <w:rsid w:val="005C5791"/>
    <w:rsid w:val="005C5EB6"/>
    <w:rsid w:val="005C7995"/>
    <w:rsid w:val="005C7FC9"/>
    <w:rsid w:val="005D03E2"/>
    <w:rsid w:val="005D0D95"/>
    <w:rsid w:val="005D0E76"/>
    <w:rsid w:val="005D18F8"/>
    <w:rsid w:val="005D3C30"/>
    <w:rsid w:val="005D4117"/>
    <w:rsid w:val="005D4BC8"/>
    <w:rsid w:val="005D5B55"/>
    <w:rsid w:val="005D6128"/>
    <w:rsid w:val="005E0E99"/>
    <w:rsid w:val="005E5849"/>
    <w:rsid w:val="005F25EB"/>
    <w:rsid w:val="005F3A27"/>
    <w:rsid w:val="005F643C"/>
    <w:rsid w:val="005F6B04"/>
    <w:rsid w:val="00600247"/>
    <w:rsid w:val="0060453E"/>
    <w:rsid w:val="006046AE"/>
    <w:rsid w:val="006115C9"/>
    <w:rsid w:val="006119E9"/>
    <w:rsid w:val="00612002"/>
    <w:rsid w:val="006134A8"/>
    <w:rsid w:val="00617FD2"/>
    <w:rsid w:val="00620A3E"/>
    <w:rsid w:val="00621449"/>
    <w:rsid w:val="00621660"/>
    <w:rsid w:val="006250C8"/>
    <w:rsid w:val="006252F2"/>
    <w:rsid w:val="006258CE"/>
    <w:rsid w:val="00632069"/>
    <w:rsid w:val="0063253E"/>
    <w:rsid w:val="006347FC"/>
    <w:rsid w:val="0063481B"/>
    <w:rsid w:val="006367DD"/>
    <w:rsid w:val="00637E8F"/>
    <w:rsid w:val="00640EE8"/>
    <w:rsid w:val="00641EDA"/>
    <w:rsid w:val="00642CE7"/>
    <w:rsid w:val="006433A7"/>
    <w:rsid w:val="00647A97"/>
    <w:rsid w:val="00650413"/>
    <w:rsid w:val="006530E2"/>
    <w:rsid w:val="00653B0A"/>
    <w:rsid w:val="0065556C"/>
    <w:rsid w:val="0066068E"/>
    <w:rsid w:val="00667203"/>
    <w:rsid w:val="00667AC5"/>
    <w:rsid w:val="006761D1"/>
    <w:rsid w:val="00677E17"/>
    <w:rsid w:val="00680A6D"/>
    <w:rsid w:val="0068100D"/>
    <w:rsid w:val="00681176"/>
    <w:rsid w:val="00681391"/>
    <w:rsid w:val="00683367"/>
    <w:rsid w:val="00683488"/>
    <w:rsid w:val="00685BA6"/>
    <w:rsid w:val="006907AE"/>
    <w:rsid w:val="00690F7B"/>
    <w:rsid w:val="00693CAD"/>
    <w:rsid w:val="00694E59"/>
    <w:rsid w:val="00696AE4"/>
    <w:rsid w:val="00697F98"/>
    <w:rsid w:val="006A0CE1"/>
    <w:rsid w:val="006A0FFC"/>
    <w:rsid w:val="006A2CDE"/>
    <w:rsid w:val="006A3714"/>
    <w:rsid w:val="006A5ECA"/>
    <w:rsid w:val="006B0B39"/>
    <w:rsid w:val="006B347E"/>
    <w:rsid w:val="006B3D0C"/>
    <w:rsid w:val="006B40CB"/>
    <w:rsid w:val="006B442E"/>
    <w:rsid w:val="006C2B44"/>
    <w:rsid w:val="006C4492"/>
    <w:rsid w:val="006C45B5"/>
    <w:rsid w:val="006C5C50"/>
    <w:rsid w:val="006C61F1"/>
    <w:rsid w:val="006D0AAF"/>
    <w:rsid w:val="006D33F0"/>
    <w:rsid w:val="006D3EBE"/>
    <w:rsid w:val="006D547B"/>
    <w:rsid w:val="006D59AA"/>
    <w:rsid w:val="006E64CD"/>
    <w:rsid w:val="006E6E69"/>
    <w:rsid w:val="006F0E48"/>
    <w:rsid w:val="006F4A2C"/>
    <w:rsid w:val="0070065C"/>
    <w:rsid w:val="007013DD"/>
    <w:rsid w:val="00705688"/>
    <w:rsid w:val="00705E64"/>
    <w:rsid w:val="00707B9F"/>
    <w:rsid w:val="00711E92"/>
    <w:rsid w:val="0071497E"/>
    <w:rsid w:val="00716218"/>
    <w:rsid w:val="00716C3E"/>
    <w:rsid w:val="00717E35"/>
    <w:rsid w:val="00723AAA"/>
    <w:rsid w:val="00725061"/>
    <w:rsid w:val="007318C3"/>
    <w:rsid w:val="00731998"/>
    <w:rsid w:val="00733605"/>
    <w:rsid w:val="00734F7B"/>
    <w:rsid w:val="00735BAB"/>
    <w:rsid w:val="00736F92"/>
    <w:rsid w:val="00737A9D"/>
    <w:rsid w:val="00745063"/>
    <w:rsid w:val="00746936"/>
    <w:rsid w:val="007473E1"/>
    <w:rsid w:val="00750FB9"/>
    <w:rsid w:val="00751247"/>
    <w:rsid w:val="00751828"/>
    <w:rsid w:val="00751DB8"/>
    <w:rsid w:val="00755BF9"/>
    <w:rsid w:val="007566D1"/>
    <w:rsid w:val="007571AB"/>
    <w:rsid w:val="007575E8"/>
    <w:rsid w:val="00760318"/>
    <w:rsid w:val="007634B1"/>
    <w:rsid w:val="00770721"/>
    <w:rsid w:val="00771951"/>
    <w:rsid w:val="00771F37"/>
    <w:rsid w:val="00773F14"/>
    <w:rsid w:val="00774941"/>
    <w:rsid w:val="007815D6"/>
    <w:rsid w:val="00784230"/>
    <w:rsid w:val="00785752"/>
    <w:rsid w:val="00790D1D"/>
    <w:rsid w:val="00791460"/>
    <w:rsid w:val="00792516"/>
    <w:rsid w:val="00792536"/>
    <w:rsid w:val="00792C07"/>
    <w:rsid w:val="0079375E"/>
    <w:rsid w:val="00794671"/>
    <w:rsid w:val="00797410"/>
    <w:rsid w:val="007A1604"/>
    <w:rsid w:val="007A4B62"/>
    <w:rsid w:val="007A558D"/>
    <w:rsid w:val="007A57E9"/>
    <w:rsid w:val="007A6F02"/>
    <w:rsid w:val="007A7135"/>
    <w:rsid w:val="007A7FDD"/>
    <w:rsid w:val="007B0999"/>
    <w:rsid w:val="007B14B3"/>
    <w:rsid w:val="007B30AA"/>
    <w:rsid w:val="007B612A"/>
    <w:rsid w:val="007B6F3F"/>
    <w:rsid w:val="007B79D3"/>
    <w:rsid w:val="007C01E6"/>
    <w:rsid w:val="007C21C7"/>
    <w:rsid w:val="007C257F"/>
    <w:rsid w:val="007C28FB"/>
    <w:rsid w:val="007C5944"/>
    <w:rsid w:val="007C6223"/>
    <w:rsid w:val="007C6277"/>
    <w:rsid w:val="007C63AB"/>
    <w:rsid w:val="007D02F6"/>
    <w:rsid w:val="007D0E00"/>
    <w:rsid w:val="007D5013"/>
    <w:rsid w:val="007D5E2A"/>
    <w:rsid w:val="007D7334"/>
    <w:rsid w:val="007E08E2"/>
    <w:rsid w:val="007E167D"/>
    <w:rsid w:val="007E2747"/>
    <w:rsid w:val="007E2C04"/>
    <w:rsid w:val="007E307F"/>
    <w:rsid w:val="007E364A"/>
    <w:rsid w:val="007E7BAF"/>
    <w:rsid w:val="007F0A5D"/>
    <w:rsid w:val="007F0FA1"/>
    <w:rsid w:val="007F64FC"/>
    <w:rsid w:val="007F735F"/>
    <w:rsid w:val="008013B5"/>
    <w:rsid w:val="00801F64"/>
    <w:rsid w:val="00802157"/>
    <w:rsid w:val="00805F44"/>
    <w:rsid w:val="00807E74"/>
    <w:rsid w:val="008130A2"/>
    <w:rsid w:val="00813622"/>
    <w:rsid w:val="00817F52"/>
    <w:rsid w:val="00820924"/>
    <w:rsid w:val="00820D84"/>
    <w:rsid w:val="008212E7"/>
    <w:rsid w:val="0082271F"/>
    <w:rsid w:val="00825794"/>
    <w:rsid w:val="00826129"/>
    <w:rsid w:val="008303A7"/>
    <w:rsid w:val="0083118D"/>
    <w:rsid w:val="008321B9"/>
    <w:rsid w:val="0084084E"/>
    <w:rsid w:val="0084148E"/>
    <w:rsid w:val="00847363"/>
    <w:rsid w:val="00847EF0"/>
    <w:rsid w:val="00850279"/>
    <w:rsid w:val="00852962"/>
    <w:rsid w:val="00853800"/>
    <w:rsid w:val="008558B9"/>
    <w:rsid w:val="00857363"/>
    <w:rsid w:val="00860974"/>
    <w:rsid w:val="00861B86"/>
    <w:rsid w:val="00862F06"/>
    <w:rsid w:val="0086367C"/>
    <w:rsid w:val="00866CBD"/>
    <w:rsid w:val="00870384"/>
    <w:rsid w:val="008707D8"/>
    <w:rsid w:val="0087712A"/>
    <w:rsid w:val="00877A39"/>
    <w:rsid w:val="0088534B"/>
    <w:rsid w:val="008866B5"/>
    <w:rsid w:val="00890083"/>
    <w:rsid w:val="00892271"/>
    <w:rsid w:val="0089374D"/>
    <w:rsid w:val="008941B7"/>
    <w:rsid w:val="0089436F"/>
    <w:rsid w:val="00894E02"/>
    <w:rsid w:val="0089504C"/>
    <w:rsid w:val="008957DC"/>
    <w:rsid w:val="0089651A"/>
    <w:rsid w:val="008968B4"/>
    <w:rsid w:val="00896DF5"/>
    <w:rsid w:val="00897301"/>
    <w:rsid w:val="008A1110"/>
    <w:rsid w:val="008B0ABE"/>
    <w:rsid w:val="008B283D"/>
    <w:rsid w:val="008B3F36"/>
    <w:rsid w:val="008B4A45"/>
    <w:rsid w:val="008B6A03"/>
    <w:rsid w:val="008C2D45"/>
    <w:rsid w:val="008C58D2"/>
    <w:rsid w:val="008C6554"/>
    <w:rsid w:val="008C6F82"/>
    <w:rsid w:val="008D2025"/>
    <w:rsid w:val="008D5ECC"/>
    <w:rsid w:val="008D7363"/>
    <w:rsid w:val="008D7ECA"/>
    <w:rsid w:val="008E1218"/>
    <w:rsid w:val="008E2BCE"/>
    <w:rsid w:val="008E468C"/>
    <w:rsid w:val="008F0B31"/>
    <w:rsid w:val="008F2D0E"/>
    <w:rsid w:val="008F347E"/>
    <w:rsid w:val="008F7CAE"/>
    <w:rsid w:val="008F7F14"/>
    <w:rsid w:val="009007AF"/>
    <w:rsid w:val="009009B4"/>
    <w:rsid w:val="0090238D"/>
    <w:rsid w:val="00903153"/>
    <w:rsid w:val="009035F4"/>
    <w:rsid w:val="00905338"/>
    <w:rsid w:val="00905420"/>
    <w:rsid w:val="0090616D"/>
    <w:rsid w:val="00916434"/>
    <w:rsid w:val="009170A1"/>
    <w:rsid w:val="00923834"/>
    <w:rsid w:val="00924E17"/>
    <w:rsid w:val="00926B59"/>
    <w:rsid w:val="00931BAD"/>
    <w:rsid w:val="00932962"/>
    <w:rsid w:val="009359B5"/>
    <w:rsid w:val="009403F3"/>
    <w:rsid w:val="00942C19"/>
    <w:rsid w:val="0095024F"/>
    <w:rsid w:val="00953766"/>
    <w:rsid w:val="00955AD5"/>
    <w:rsid w:val="00955C56"/>
    <w:rsid w:val="00956E66"/>
    <w:rsid w:val="00957962"/>
    <w:rsid w:val="0096093E"/>
    <w:rsid w:val="00961B22"/>
    <w:rsid w:val="00964C65"/>
    <w:rsid w:val="009658EB"/>
    <w:rsid w:val="00967874"/>
    <w:rsid w:val="00970AA7"/>
    <w:rsid w:val="009712EE"/>
    <w:rsid w:val="0097363A"/>
    <w:rsid w:val="00973D4D"/>
    <w:rsid w:val="00974F80"/>
    <w:rsid w:val="00975444"/>
    <w:rsid w:val="00975893"/>
    <w:rsid w:val="00976120"/>
    <w:rsid w:val="0097691B"/>
    <w:rsid w:val="00980C3B"/>
    <w:rsid w:val="00983FDB"/>
    <w:rsid w:val="0099014F"/>
    <w:rsid w:val="009914DD"/>
    <w:rsid w:val="00994068"/>
    <w:rsid w:val="00994720"/>
    <w:rsid w:val="009A0AC7"/>
    <w:rsid w:val="009A25FB"/>
    <w:rsid w:val="009A4CAF"/>
    <w:rsid w:val="009A4EEC"/>
    <w:rsid w:val="009A53B2"/>
    <w:rsid w:val="009B0061"/>
    <w:rsid w:val="009B0286"/>
    <w:rsid w:val="009B2F57"/>
    <w:rsid w:val="009B48D0"/>
    <w:rsid w:val="009B7F77"/>
    <w:rsid w:val="009C26D5"/>
    <w:rsid w:val="009C2E0B"/>
    <w:rsid w:val="009C4038"/>
    <w:rsid w:val="009C706A"/>
    <w:rsid w:val="009D1AD8"/>
    <w:rsid w:val="009D3C8E"/>
    <w:rsid w:val="009D4DC6"/>
    <w:rsid w:val="009D5A7E"/>
    <w:rsid w:val="009E02A9"/>
    <w:rsid w:val="009E09D8"/>
    <w:rsid w:val="009E0E70"/>
    <w:rsid w:val="009E1AC8"/>
    <w:rsid w:val="009E4E86"/>
    <w:rsid w:val="009E532B"/>
    <w:rsid w:val="009E721F"/>
    <w:rsid w:val="009F045E"/>
    <w:rsid w:val="009F07AA"/>
    <w:rsid w:val="009F0F18"/>
    <w:rsid w:val="009F4171"/>
    <w:rsid w:val="009F5198"/>
    <w:rsid w:val="009F70AE"/>
    <w:rsid w:val="00A02093"/>
    <w:rsid w:val="00A03443"/>
    <w:rsid w:val="00A05460"/>
    <w:rsid w:val="00A07469"/>
    <w:rsid w:val="00A10DAE"/>
    <w:rsid w:val="00A14CA5"/>
    <w:rsid w:val="00A15DBF"/>
    <w:rsid w:val="00A20D6B"/>
    <w:rsid w:val="00A21FE3"/>
    <w:rsid w:val="00A231B0"/>
    <w:rsid w:val="00A24A09"/>
    <w:rsid w:val="00A32349"/>
    <w:rsid w:val="00A36E4C"/>
    <w:rsid w:val="00A37096"/>
    <w:rsid w:val="00A44786"/>
    <w:rsid w:val="00A44AD0"/>
    <w:rsid w:val="00A5051B"/>
    <w:rsid w:val="00A523CE"/>
    <w:rsid w:val="00A5440E"/>
    <w:rsid w:val="00A562E8"/>
    <w:rsid w:val="00A61955"/>
    <w:rsid w:val="00A620D1"/>
    <w:rsid w:val="00A6408E"/>
    <w:rsid w:val="00A6460D"/>
    <w:rsid w:val="00A6539F"/>
    <w:rsid w:val="00A65D57"/>
    <w:rsid w:val="00A66F07"/>
    <w:rsid w:val="00A72068"/>
    <w:rsid w:val="00A72172"/>
    <w:rsid w:val="00A72283"/>
    <w:rsid w:val="00A72F2C"/>
    <w:rsid w:val="00A74F07"/>
    <w:rsid w:val="00A77977"/>
    <w:rsid w:val="00A805D6"/>
    <w:rsid w:val="00A82054"/>
    <w:rsid w:val="00A824DF"/>
    <w:rsid w:val="00A85F47"/>
    <w:rsid w:val="00A866B0"/>
    <w:rsid w:val="00A86D5C"/>
    <w:rsid w:val="00A87668"/>
    <w:rsid w:val="00A904BC"/>
    <w:rsid w:val="00A94871"/>
    <w:rsid w:val="00AA118E"/>
    <w:rsid w:val="00AA1C97"/>
    <w:rsid w:val="00AA749F"/>
    <w:rsid w:val="00AB0A05"/>
    <w:rsid w:val="00AB1033"/>
    <w:rsid w:val="00AB1DF0"/>
    <w:rsid w:val="00AB212F"/>
    <w:rsid w:val="00AB6E13"/>
    <w:rsid w:val="00AB7B7C"/>
    <w:rsid w:val="00AC1B42"/>
    <w:rsid w:val="00AC3D70"/>
    <w:rsid w:val="00AC768D"/>
    <w:rsid w:val="00AC7725"/>
    <w:rsid w:val="00AD4668"/>
    <w:rsid w:val="00AD7122"/>
    <w:rsid w:val="00AE0922"/>
    <w:rsid w:val="00AE26D3"/>
    <w:rsid w:val="00AE52B3"/>
    <w:rsid w:val="00AE604A"/>
    <w:rsid w:val="00AE6913"/>
    <w:rsid w:val="00AF07D1"/>
    <w:rsid w:val="00AF1D72"/>
    <w:rsid w:val="00AF72AB"/>
    <w:rsid w:val="00AF7B92"/>
    <w:rsid w:val="00B01325"/>
    <w:rsid w:val="00B07823"/>
    <w:rsid w:val="00B07AE0"/>
    <w:rsid w:val="00B1155C"/>
    <w:rsid w:val="00B1441C"/>
    <w:rsid w:val="00B1738C"/>
    <w:rsid w:val="00B174F5"/>
    <w:rsid w:val="00B20978"/>
    <w:rsid w:val="00B2299F"/>
    <w:rsid w:val="00B25626"/>
    <w:rsid w:val="00B26B45"/>
    <w:rsid w:val="00B276EE"/>
    <w:rsid w:val="00B3039D"/>
    <w:rsid w:val="00B30ADC"/>
    <w:rsid w:val="00B30DBD"/>
    <w:rsid w:val="00B32ADA"/>
    <w:rsid w:val="00B330E6"/>
    <w:rsid w:val="00B333AF"/>
    <w:rsid w:val="00B42721"/>
    <w:rsid w:val="00B46972"/>
    <w:rsid w:val="00B46AF8"/>
    <w:rsid w:val="00B50C2C"/>
    <w:rsid w:val="00B5164A"/>
    <w:rsid w:val="00B52B5D"/>
    <w:rsid w:val="00B538FC"/>
    <w:rsid w:val="00B555A0"/>
    <w:rsid w:val="00B61922"/>
    <w:rsid w:val="00B62E77"/>
    <w:rsid w:val="00B70987"/>
    <w:rsid w:val="00B72A71"/>
    <w:rsid w:val="00B7343F"/>
    <w:rsid w:val="00B73DE7"/>
    <w:rsid w:val="00B76CC4"/>
    <w:rsid w:val="00B80C40"/>
    <w:rsid w:val="00B83305"/>
    <w:rsid w:val="00B84411"/>
    <w:rsid w:val="00B87801"/>
    <w:rsid w:val="00B94CFB"/>
    <w:rsid w:val="00B971A7"/>
    <w:rsid w:val="00B972FA"/>
    <w:rsid w:val="00BA088D"/>
    <w:rsid w:val="00BA1166"/>
    <w:rsid w:val="00BA771F"/>
    <w:rsid w:val="00BB1BF7"/>
    <w:rsid w:val="00BB2775"/>
    <w:rsid w:val="00BB2ED4"/>
    <w:rsid w:val="00BB4298"/>
    <w:rsid w:val="00BB6EDC"/>
    <w:rsid w:val="00BB6F4E"/>
    <w:rsid w:val="00BC25DD"/>
    <w:rsid w:val="00BC3C15"/>
    <w:rsid w:val="00BC4C3C"/>
    <w:rsid w:val="00BC5E93"/>
    <w:rsid w:val="00BD32C4"/>
    <w:rsid w:val="00BD375E"/>
    <w:rsid w:val="00BD3920"/>
    <w:rsid w:val="00BD6C62"/>
    <w:rsid w:val="00BE08EE"/>
    <w:rsid w:val="00BE2E03"/>
    <w:rsid w:val="00BE3685"/>
    <w:rsid w:val="00BE4D0F"/>
    <w:rsid w:val="00BF0E05"/>
    <w:rsid w:val="00BF2D14"/>
    <w:rsid w:val="00BF395F"/>
    <w:rsid w:val="00BF5A7D"/>
    <w:rsid w:val="00C00687"/>
    <w:rsid w:val="00C01931"/>
    <w:rsid w:val="00C01FAC"/>
    <w:rsid w:val="00C0210D"/>
    <w:rsid w:val="00C0246A"/>
    <w:rsid w:val="00C02BF6"/>
    <w:rsid w:val="00C05625"/>
    <w:rsid w:val="00C061C4"/>
    <w:rsid w:val="00C119A4"/>
    <w:rsid w:val="00C12B9D"/>
    <w:rsid w:val="00C13912"/>
    <w:rsid w:val="00C1544F"/>
    <w:rsid w:val="00C17672"/>
    <w:rsid w:val="00C2158E"/>
    <w:rsid w:val="00C24982"/>
    <w:rsid w:val="00C25D87"/>
    <w:rsid w:val="00C31604"/>
    <w:rsid w:val="00C325CD"/>
    <w:rsid w:val="00C36B11"/>
    <w:rsid w:val="00C40334"/>
    <w:rsid w:val="00C4094A"/>
    <w:rsid w:val="00C42A39"/>
    <w:rsid w:val="00C43A0C"/>
    <w:rsid w:val="00C44657"/>
    <w:rsid w:val="00C4473B"/>
    <w:rsid w:val="00C448A8"/>
    <w:rsid w:val="00C47057"/>
    <w:rsid w:val="00C503EA"/>
    <w:rsid w:val="00C511FF"/>
    <w:rsid w:val="00C51B6A"/>
    <w:rsid w:val="00C51C32"/>
    <w:rsid w:val="00C526D0"/>
    <w:rsid w:val="00C52A18"/>
    <w:rsid w:val="00C541C6"/>
    <w:rsid w:val="00C54F1D"/>
    <w:rsid w:val="00C553F7"/>
    <w:rsid w:val="00C558CB"/>
    <w:rsid w:val="00C5646A"/>
    <w:rsid w:val="00C61A59"/>
    <w:rsid w:val="00C63E91"/>
    <w:rsid w:val="00C63EB6"/>
    <w:rsid w:val="00C64CB0"/>
    <w:rsid w:val="00C6530D"/>
    <w:rsid w:val="00C65793"/>
    <w:rsid w:val="00C6670B"/>
    <w:rsid w:val="00C716A1"/>
    <w:rsid w:val="00C74211"/>
    <w:rsid w:val="00C76168"/>
    <w:rsid w:val="00C76569"/>
    <w:rsid w:val="00C766B7"/>
    <w:rsid w:val="00C8306D"/>
    <w:rsid w:val="00C83DF3"/>
    <w:rsid w:val="00C843DF"/>
    <w:rsid w:val="00C854F5"/>
    <w:rsid w:val="00C85FFB"/>
    <w:rsid w:val="00C90870"/>
    <w:rsid w:val="00C90A1D"/>
    <w:rsid w:val="00C91FDC"/>
    <w:rsid w:val="00C924B0"/>
    <w:rsid w:val="00C95505"/>
    <w:rsid w:val="00C97FC5"/>
    <w:rsid w:val="00CA2394"/>
    <w:rsid w:val="00CA4045"/>
    <w:rsid w:val="00CA46AD"/>
    <w:rsid w:val="00CA6250"/>
    <w:rsid w:val="00CA67FB"/>
    <w:rsid w:val="00CA6979"/>
    <w:rsid w:val="00CA7958"/>
    <w:rsid w:val="00CB1C05"/>
    <w:rsid w:val="00CB2716"/>
    <w:rsid w:val="00CB3D1A"/>
    <w:rsid w:val="00CB41C9"/>
    <w:rsid w:val="00CB6151"/>
    <w:rsid w:val="00CB6DBF"/>
    <w:rsid w:val="00CC07DF"/>
    <w:rsid w:val="00CC2FA3"/>
    <w:rsid w:val="00CC521A"/>
    <w:rsid w:val="00CC6027"/>
    <w:rsid w:val="00CD0281"/>
    <w:rsid w:val="00CD291E"/>
    <w:rsid w:val="00CD2A19"/>
    <w:rsid w:val="00CD2DA7"/>
    <w:rsid w:val="00CD3BAF"/>
    <w:rsid w:val="00CD479A"/>
    <w:rsid w:val="00CD4A96"/>
    <w:rsid w:val="00CD6773"/>
    <w:rsid w:val="00CD796C"/>
    <w:rsid w:val="00CE0665"/>
    <w:rsid w:val="00CE2D68"/>
    <w:rsid w:val="00CE55AD"/>
    <w:rsid w:val="00CE701A"/>
    <w:rsid w:val="00CF201D"/>
    <w:rsid w:val="00CF4818"/>
    <w:rsid w:val="00CF4C56"/>
    <w:rsid w:val="00CF5A0E"/>
    <w:rsid w:val="00D012DD"/>
    <w:rsid w:val="00D01E8A"/>
    <w:rsid w:val="00D0612C"/>
    <w:rsid w:val="00D0625D"/>
    <w:rsid w:val="00D06E76"/>
    <w:rsid w:val="00D07FA2"/>
    <w:rsid w:val="00D11A66"/>
    <w:rsid w:val="00D143DC"/>
    <w:rsid w:val="00D20176"/>
    <w:rsid w:val="00D20CFF"/>
    <w:rsid w:val="00D24BFE"/>
    <w:rsid w:val="00D26613"/>
    <w:rsid w:val="00D305EC"/>
    <w:rsid w:val="00D32E4B"/>
    <w:rsid w:val="00D33F93"/>
    <w:rsid w:val="00D34CEB"/>
    <w:rsid w:val="00D357C7"/>
    <w:rsid w:val="00D35A62"/>
    <w:rsid w:val="00D36675"/>
    <w:rsid w:val="00D378C3"/>
    <w:rsid w:val="00D40D46"/>
    <w:rsid w:val="00D41C07"/>
    <w:rsid w:val="00D4385F"/>
    <w:rsid w:val="00D4633B"/>
    <w:rsid w:val="00D50714"/>
    <w:rsid w:val="00D54C0C"/>
    <w:rsid w:val="00D57815"/>
    <w:rsid w:val="00D60292"/>
    <w:rsid w:val="00D604F2"/>
    <w:rsid w:val="00D60AB2"/>
    <w:rsid w:val="00D63DEC"/>
    <w:rsid w:val="00D65FA4"/>
    <w:rsid w:val="00D66674"/>
    <w:rsid w:val="00D6774A"/>
    <w:rsid w:val="00D71651"/>
    <w:rsid w:val="00D75F29"/>
    <w:rsid w:val="00D80717"/>
    <w:rsid w:val="00D80F64"/>
    <w:rsid w:val="00D81272"/>
    <w:rsid w:val="00D852C2"/>
    <w:rsid w:val="00D86DF9"/>
    <w:rsid w:val="00D9184B"/>
    <w:rsid w:val="00D92A44"/>
    <w:rsid w:val="00D93F4A"/>
    <w:rsid w:val="00D96657"/>
    <w:rsid w:val="00DA0207"/>
    <w:rsid w:val="00DA22AA"/>
    <w:rsid w:val="00DA3CF1"/>
    <w:rsid w:val="00DA4D45"/>
    <w:rsid w:val="00DA54FB"/>
    <w:rsid w:val="00DA77C8"/>
    <w:rsid w:val="00DA7983"/>
    <w:rsid w:val="00DB12C8"/>
    <w:rsid w:val="00DB3FAA"/>
    <w:rsid w:val="00DB5C63"/>
    <w:rsid w:val="00DC017B"/>
    <w:rsid w:val="00DC04F7"/>
    <w:rsid w:val="00DC2880"/>
    <w:rsid w:val="00DC39D2"/>
    <w:rsid w:val="00DC521A"/>
    <w:rsid w:val="00DC7099"/>
    <w:rsid w:val="00DD1637"/>
    <w:rsid w:val="00DD2D68"/>
    <w:rsid w:val="00DD4757"/>
    <w:rsid w:val="00DD5535"/>
    <w:rsid w:val="00DD5E4B"/>
    <w:rsid w:val="00DD5F19"/>
    <w:rsid w:val="00DD7FD7"/>
    <w:rsid w:val="00DE0172"/>
    <w:rsid w:val="00DE0374"/>
    <w:rsid w:val="00DE1DF0"/>
    <w:rsid w:val="00DE5FCD"/>
    <w:rsid w:val="00DE6659"/>
    <w:rsid w:val="00DE6BF1"/>
    <w:rsid w:val="00DF0E0B"/>
    <w:rsid w:val="00DF4DCF"/>
    <w:rsid w:val="00DF5D22"/>
    <w:rsid w:val="00DF63AE"/>
    <w:rsid w:val="00DF720C"/>
    <w:rsid w:val="00E005F9"/>
    <w:rsid w:val="00E03665"/>
    <w:rsid w:val="00E03DD7"/>
    <w:rsid w:val="00E0527C"/>
    <w:rsid w:val="00E0596B"/>
    <w:rsid w:val="00E05B9D"/>
    <w:rsid w:val="00E06626"/>
    <w:rsid w:val="00E107EC"/>
    <w:rsid w:val="00E13663"/>
    <w:rsid w:val="00E20B19"/>
    <w:rsid w:val="00E2349C"/>
    <w:rsid w:val="00E2626B"/>
    <w:rsid w:val="00E32A0B"/>
    <w:rsid w:val="00E35B0D"/>
    <w:rsid w:val="00E41106"/>
    <w:rsid w:val="00E41C8A"/>
    <w:rsid w:val="00E45344"/>
    <w:rsid w:val="00E45B30"/>
    <w:rsid w:val="00E47B66"/>
    <w:rsid w:val="00E47BE5"/>
    <w:rsid w:val="00E53401"/>
    <w:rsid w:val="00E6127B"/>
    <w:rsid w:val="00E653C2"/>
    <w:rsid w:val="00E6665C"/>
    <w:rsid w:val="00E71C54"/>
    <w:rsid w:val="00E72781"/>
    <w:rsid w:val="00E74B7A"/>
    <w:rsid w:val="00E80B24"/>
    <w:rsid w:val="00E81EEB"/>
    <w:rsid w:val="00E82668"/>
    <w:rsid w:val="00E82B83"/>
    <w:rsid w:val="00E85AF0"/>
    <w:rsid w:val="00E862BC"/>
    <w:rsid w:val="00E86FF5"/>
    <w:rsid w:val="00E87EDD"/>
    <w:rsid w:val="00E90753"/>
    <w:rsid w:val="00E949CA"/>
    <w:rsid w:val="00EA41FC"/>
    <w:rsid w:val="00EA4DDA"/>
    <w:rsid w:val="00EA4F4B"/>
    <w:rsid w:val="00EA5AAF"/>
    <w:rsid w:val="00EA6A33"/>
    <w:rsid w:val="00EA6FCC"/>
    <w:rsid w:val="00EA75A9"/>
    <w:rsid w:val="00EA7C85"/>
    <w:rsid w:val="00EA7ECB"/>
    <w:rsid w:val="00EB1A21"/>
    <w:rsid w:val="00EB2A20"/>
    <w:rsid w:val="00EB46D9"/>
    <w:rsid w:val="00EB527A"/>
    <w:rsid w:val="00EC0D84"/>
    <w:rsid w:val="00EC0DAA"/>
    <w:rsid w:val="00EC247E"/>
    <w:rsid w:val="00EC3126"/>
    <w:rsid w:val="00EC3911"/>
    <w:rsid w:val="00EC71DF"/>
    <w:rsid w:val="00ED1D31"/>
    <w:rsid w:val="00ED22F4"/>
    <w:rsid w:val="00ED3F1D"/>
    <w:rsid w:val="00ED4A79"/>
    <w:rsid w:val="00EE1004"/>
    <w:rsid w:val="00EE120E"/>
    <w:rsid w:val="00EF1C3F"/>
    <w:rsid w:val="00EF2402"/>
    <w:rsid w:val="00EF59AB"/>
    <w:rsid w:val="00EF6B65"/>
    <w:rsid w:val="00EF7310"/>
    <w:rsid w:val="00EF79FB"/>
    <w:rsid w:val="00F002CF"/>
    <w:rsid w:val="00F00E9F"/>
    <w:rsid w:val="00F0709B"/>
    <w:rsid w:val="00F0745B"/>
    <w:rsid w:val="00F10F94"/>
    <w:rsid w:val="00F20222"/>
    <w:rsid w:val="00F23700"/>
    <w:rsid w:val="00F248C1"/>
    <w:rsid w:val="00F255D1"/>
    <w:rsid w:val="00F27464"/>
    <w:rsid w:val="00F303C4"/>
    <w:rsid w:val="00F31A64"/>
    <w:rsid w:val="00F320FB"/>
    <w:rsid w:val="00F3594E"/>
    <w:rsid w:val="00F43BFC"/>
    <w:rsid w:val="00F43EF4"/>
    <w:rsid w:val="00F444EE"/>
    <w:rsid w:val="00F47DFE"/>
    <w:rsid w:val="00F51573"/>
    <w:rsid w:val="00F53146"/>
    <w:rsid w:val="00F542DF"/>
    <w:rsid w:val="00F574E0"/>
    <w:rsid w:val="00F61659"/>
    <w:rsid w:val="00F65A3B"/>
    <w:rsid w:val="00F670E9"/>
    <w:rsid w:val="00F71214"/>
    <w:rsid w:val="00F75DA3"/>
    <w:rsid w:val="00F77A04"/>
    <w:rsid w:val="00F81C23"/>
    <w:rsid w:val="00F85B40"/>
    <w:rsid w:val="00F861B5"/>
    <w:rsid w:val="00F8652F"/>
    <w:rsid w:val="00F86F99"/>
    <w:rsid w:val="00F979DA"/>
    <w:rsid w:val="00FA27C0"/>
    <w:rsid w:val="00FA2FBE"/>
    <w:rsid w:val="00FA4270"/>
    <w:rsid w:val="00FA5949"/>
    <w:rsid w:val="00FA5AA1"/>
    <w:rsid w:val="00FA7C7B"/>
    <w:rsid w:val="00FB25DB"/>
    <w:rsid w:val="00FB26C8"/>
    <w:rsid w:val="00FB36E0"/>
    <w:rsid w:val="00FB6E01"/>
    <w:rsid w:val="00FC008A"/>
    <w:rsid w:val="00FC01A5"/>
    <w:rsid w:val="00FC129C"/>
    <w:rsid w:val="00FC1E33"/>
    <w:rsid w:val="00FD1E39"/>
    <w:rsid w:val="00FD3323"/>
    <w:rsid w:val="00FD7927"/>
    <w:rsid w:val="00FE0872"/>
    <w:rsid w:val="00FE0C7E"/>
    <w:rsid w:val="00FE18FD"/>
    <w:rsid w:val="00FE20F1"/>
    <w:rsid w:val="00FE22A4"/>
    <w:rsid w:val="00FE29B5"/>
    <w:rsid w:val="00FE3B40"/>
    <w:rsid w:val="00FE51E7"/>
    <w:rsid w:val="00FF1E68"/>
    <w:rsid w:val="00FF3808"/>
    <w:rsid w:val="00FF5B5E"/>
    <w:rsid w:val="00FF771E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7F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1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1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A61955"/>
    <w:rPr>
      <w:color w:val="0000FF"/>
      <w:u w:val="single"/>
    </w:rPr>
  </w:style>
  <w:style w:type="paragraph" w:customStyle="1" w:styleId="a4">
    <w:name w:val="Стиль"/>
    <w:rsid w:val="00A61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61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6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1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C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C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8866B5"/>
    <w:pPr>
      <w:spacing w:before="100" w:beforeAutospacing="1" w:after="100" w:afterAutospacing="1"/>
    </w:pPr>
  </w:style>
  <w:style w:type="paragraph" w:customStyle="1" w:styleId="11">
    <w:name w:val="Обычный1"/>
    <w:rsid w:val="000D0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0D0A4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basedOn w:val="a0"/>
    <w:uiPriority w:val="99"/>
    <w:semiHidden/>
    <w:unhideWhenUsed/>
    <w:rsid w:val="00961B22"/>
    <w:rPr>
      <w:i/>
      <w:iCs/>
    </w:rPr>
  </w:style>
  <w:style w:type="paragraph" w:customStyle="1" w:styleId="ConsPlusCell">
    <w:name w:val="ConsPlusCell"/>
    <w:rsid w:val="0059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0"/>
    <w:rsid w:val="008F347E"/>
  </w:style>
  <w:style w:type="paragraph" w:styleId="ab">
    <w:name w:val="Body Text"/>
    <w:basedOn w:val="a"/>
    <w:link w:val="ac"/>
    <w:rsid w:val="000430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0430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D0E00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qFormat/>
    <w:rsid w:val="007D0E00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57F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e">
    <w:name w:val="Основной текст_"/>
    <w:basedOn w:val="a0"/>
    <w:link w:val="12"/>
    <w:rsid w:val="00964C65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e"/>
    <w:rsid w:val="00964C65"/>
    <w:rPr>
      <w:rFonts w:ascii="Times New Roman" w:eastAsia="Times New Roman" w:hAnsi="Times New Roman" w:cs="Times New Roman"/>
      <w:color w:val="000000"/>
      <w:spacing w:val="28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12">
    <w:name w:val="Основной текст1"/>
    <w:basedOn w:val="a"/>
    <w:link w:val="ae"/>
    <w:rsid w:val="00964C65"/>
    <w:pPr>
      <w:widowControl w:val="0"/>
      <w:shd w:val="clear" w:color="auto" w:fill="FFFFFF"/>
      <w:spacing w:before="120" w:line="293" w:lineRule="exact"/>
      <w:ind w:hanging="360"/>
      <w:jc w:val="both"/>
    </w:pPr>
    <w:rPr>
      <w:spacing w:val="5"/>
      <w:sz w:val="21"/>
      <w:szCs w:val="21"/>
      <w:lang w:eastAsia="en-US"/>
    </w:rPr>
  </w:style>
  <w:style w:type="paragraph" w:styleId="af">
    <w:name w:val="No Spacing"/>
    <w:uiPriority w:val="1"/>
    <w:qFormat/>
    <w:rsid w:val="00A21F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6B4C-73E3-43C0-ABFC-95E0BA3D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7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kadry</cp:lastModifiedBy>
  <cp:revision>151</cp:revision>
  <cp:lastPrinted>2021-05-11T07:54:00Z</cp:lastPrinted>
  <dcterms:created xsi:type="dcterms:W3CDTF">2013-03-15T10:08:00Z</dcterms:created>
  <dcterms:modified xsi:type="dcterms:W3CDTF">2021-05-11T08:02:00Z</dcterms:modified>
</cp:coreProperties>
</file>