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6A" w:rsidRDefault="00F06EB9" w:rsidP="00F06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EB9">
        <w:rPr>
          <w:rFonts w:ascii="Times New Roman" w:hAnsi="Times New Roman" w:cs="Times New Roman"/>
          <w:sz w:val="28"/>
          <w:szCs w:val="28"/>
        </w:rPr>
        <w:t xml:space="preserve">План мероприятий МБУК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06EB9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F06EB9">
        <w:rPr>
          <w:rFonts w:ascii="Times New Roman" w:hAnsi="Times New Roman" w:cs="Times New Roman"/>
          <w:sz w:val="28"/>
          <w:szCs w:val="28"/>
        </w:rPr>
        <w:t xml:space="preserve"> ЦРБ</w:t>
      </w:r>
      <w:r w:rsidR="009E456A">
        <w:rPr>
          <w:rFonts w:ascii="Times New Roman" w:hAnsi="Times New Roman" w:cs="Times New Roman"/>
          <w:sz w:val="28"/>
          <w:szCs w:val="28"/>
        </w:rPr>
        <w:t>» к 100 летию революции</w:t>
      </w:r>
    </w:p>
    <w:p w:rsidR="001F7B5B" w:rsidRDefault="00F06EB9" w:rsidP="00F06E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</w:t>
      </w:r>
      <w:r w:rsidRPr="00F06EB9">
        <w:rPr>
          <w:rFonts w:ascii="Times New Roman" w:hAnsi="Times New Roman" w:cs="Times New Roman"/>
          <w:sz w:val="28"/>
          <w:szCs w:val="28"/>
        </w:rPr>
        <w:t>7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2955"/>
        <w:gridCol w:w="1368"/>
        <w:gridCol w:w="2551"/>
        <w:gridCol w:w="1950"/>
      </w:tblGrid>
      <w:tr w:rsidR="00F06EB9" w:rsidTr="00F06EB9">
        <w:tc>
          <w:tcPr>
            <w:tcW w:w="747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5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368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950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06EB9" w:rsidTr="00F06EB9">
        <w:tc>
          <w:tcPr>
            <w:tcW w:w="747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 Октябрь 2017 года в судьбах России» </w:t>
            </w:r>
          </w:p>
        </w:tc>
        <w:tc>
          <w:tcPr>
            <w:tcW w:w="1368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950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Н.Г.</w:t>
            </w:r>
          </w:p>
        </w:tc>
      </w:tr>
      <w:tr w:rsidR="00F06EB9" w:rsidTr="00F06EB9">
        <w:tc>
          <w:tcPr>
            <w:tcW w:w="747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F06EB9" w:rsidRDefault="00F06EB9" w:rsidP="00F06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памятка «Октябрьская революция: факты и размышление»</w:t>
            </w:r>
          </w:p>
        </w:tc>
        <w:tc>
          <w:tcPr>
            <w:tcW w:w="1368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950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Кшановская О.А.</w:t>
            </w:r>
          </w:p>
        </w:tc>
      </w:tr>
      <w:tr w:rsidR="00F06EB9" w:rsidTr="00F06EB9">
        <w:tc>
          <w:tcPr>
            <w:tcW w:w="747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F06EB9" w:rsidRDefault="00F06EB9" w:rsidP="00F06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«Октябрьская революция в зеркале истории»</w:t>
            </w:r>
          </w:p>
        </w:tc>
        <w:tc>
          <w:tcPr>
            <w:tcW w:w="1368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B9">
              <w:rPr>
                <w:rFonts w:ascii="Times New Roman" w:hAnsi="Times New Roman" w:cs="Times New Roman"/>
                <w:sz w:val="28"/>
                <w:szCs w:val="28"/>
              </w:rPr>
              <w:t>Новомихайловская библиотека</w:t>
            </w:r>
          </w:p>
        </w:tc>
        <w:tc>
          <w:tcPr>
            <w:tcW w:w="1950" w:type="dxa"/>
          </w:tcPr>
          <w:p w:rsidR="00F06EB9" w:rsidRDefault="00A66DEE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Е.В.</w:t>
            </w:r>
          </w:p>
        </w:tc>
      </w:tr>
      <w:tr w:rsidR="00F06EB9" w:rsidTr="00A66DEE">
        <w:trPr>
          <w:trHeight w:val="2084"/>
        </w:trPr>
        <w:tc>
          <w:tcPr>
            <w:tcW w:w="747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</w:tcPr>
          <w:p w:rsidR="00F06EB9" w:rsidRDefault="00F06EB9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событие «Образ революции в литературе» </w:t>
            </w:r>
          </w:p>
        </w:tc>
        <w:tc>
          <w:tcPr>
            <w:tcW w:w="1368" w:type="dxa"/>
          </w:tcPr>
          <w:p w:rsidR="00F06EB9" w:rsidRDefault="00F06EB9" w:rsidP="00F06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D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F06EB9" w:rsidRPr="00F06EB9" w:rsidRDefault="00F06EB9" w:rsidP="00F06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EB9">
              <w:rPr>
                <w:rFonts w:ascii="Times New Roman" w:hAnsi="Times New Roman" w:cs="Times New Roman"/>
                <w:sz w:val="28"/>
                <w:szCs w:val="28"/>
              </w:rPr>
              <w:t>Подсинская библиотека</w:t>
            </w:r>
          </w:p>
          <w:p w:rsidR="00F06EB9" w:rsidRPr="00F06EB9" w:rsidRDefault="00F06EB9" w:rsidP="00F06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EB9">
              <w:rPr>
                <w:rFonts w:ascii="Times New Roman" w:hAnsi="Times New Roman" w:cs="Times New Roman"/>
                <w:sz w:val="28"/>
                <w:szCs w:val="28"/>
              </w:rPr>
              <w:t xml:space="preserve">Очурская библиотека </w:t>
            </w:r>
          </w:p>
          <w:p w:rsidR="00F06EB9" w:rsidRDefault="00F06EB9" w:rsidP="00F06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EB9">
              <w:rPr>
                <w:rFonts w:ascii="Times New Roman" w:hAnsi="Times New Roman" w:cs="Times New Roman"/>
                <w:sz w:val="28"/>
                <w:szCs w:val="28"/>
              </w:rPr>
              <w:t>Изыхская библиотека</w:t>
            </w:r>
          </w:p>
        </w:tc>
        <w:tc>
          <w:tcPr>
            <w:tcW w:w="1950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Т.Л.</w:t>
            </w:r>
          </w:p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Т.Е</w:t>
            </w:r>
          </w:p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Долиненко </w:t>
            </w:r>
          </w:p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</w:p>
        </w:tc>
      </w:tr>
      <w:tr w:rsidR="00F06EB9" w:rsidTr="00F06EB9">
        <w:tc>
          <w:tcPr>
            <w:tcW w:w="747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5" w:type="dxa"/>
          </w:tcPr>
          <w:p w:rsidR="00F06EB9" w:rsidRDefault="00A66DEE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«Октябрьская революция в живописи» </w:t>
            </w:r>
          </w:p>
        </w:tc>
        <w:tc>
          <w:tcPr>
            <w:tcW w:w="1368" w:type="dxa"/>
          </w:tcPr>
          <w:p w:rsidR="00F06EB9" w:rsidRDefault="00A66DEE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</w:tcPr>
          <w:p w:rsidR="00F06EB9" w:rsidRDefault="00A66DEE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 ЦОД</w:t>
            </w:r>
          </w:p>
        </w:tc>
        <w:tc>
          <w:tcPr>
            <w:tcW w:w="1950" w:type="dxa"/>
          </w:tcPr>
          <w:p w:rsidR="00F06EB9" w:rsidRDefault="00A66DEE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Е.И.</w:t>
            </w:r>
          </w:p>
        </w:tc>
      </w:tr>
      <w:tr w:rsidR="00F06EB9" w:rsidTr="00F06EB9">
        <w:tc>
          <w:tcPr>
            <w:tcW w:w="747" w:type="dxa"/>
          </w:tcPr>
          <w:p w:rsidR="00F06EB9" w:rsidRDefault="00F06EB9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5" w:type="dxa"/>
          </w:tcPr>
          <w:p w:rsidR="00F06EB9" w:rsidRDefault="00A66DEE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полка «Уроки октября в российской истории» </w:t>
            </w:r>
          </w:p>
        </w:tc>
        <w:tc>
          <w:tcPr>
            <w:tcW w:w="1368" w:type="dxa"/>
          </w:tcPr>
          <w:p w:rsidR="00F06EB9" w:rsidRDefault="00A66DEE" w:rsidP="00F0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</w:tcPr>
          <w:p w:rsidR="00F06EB9" w:rsidRDefault="00A66DEE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Сартыковская библиотека</w:t>
            </w:r>
          </w:p>
          <w:p w:rsidR="00A66DEE" w:rsidRDefault="00A66DEE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Алтайская библиотека</w:t>
            </w:r>
          </w:p>
          <w:p w:rsidR="00A66DEE" w:rsidRDefault="00A66DEE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библиотека</w:t>
            </w:r>
          </w:p>
          <w:p w:rsidR="00A66DEE" w:rsidRDefault="00A66DEE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Летниковская библиотека</w:t>
            </w:r>
          </w:p>
          <w:p w:rsidR="00A66DEE" w:rsidRDefault="00A66DEE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Лукьяновская библиотека</w:t>
            </w:r>
          </w:p>
          <w:p w:rsidR="00A66DEE" w:rsidRDefault="00A66DEE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Герасимовская библиотека</w:t>
            </w:r>
          </w:p>
        </w:tc>
        <w:tc>
          <w:tcPr>
            <w:tcW w:w="1950" w:type="dxa"/>
          </w:tcPr>
          <w:p w:rsidR="00F06EB9" w:rsidRDefault="00A66DEE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Шоева Л.И.</w:t>
            </w:r>
          </w:p>
          <w:p w:rsidR="00A66DEE" w:rsidRDefault="00A66DEE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Мишуренко А.М.</w:t>
            </w:r>
          </w:p>
          <w:p w:rsidR="00A66DEE" w:rsidRDefault="00A66DEE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A66DEE" w:rsidRDefault="00A66DEE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Архипкина О.А.</w:t>
            </w:r>
          </w:p>
          <w:p w:rsidR="00A66DEE" w:rsidRDefault="00A66DEE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Золотухина М.В.</w:t>
            </w:r>
          </w:p>
          <w:p w:rsidR="00A66DEE" w:rsidRDefault="00A66DEE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Л.А.</w:t>
            </w:r>
          </w:p>
          <w:p w:rsidR="00A66DEE" w:rsidRDefault="00A66DEE" w:rsidP="00A6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EB9" w:rsidRPr="00F06EB9" w:rsidRDefault="00F06EB9" w:rsidP="00F06E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EB9" w:rsidRPr="00F0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B9"/>
    <w:rsid w:val="001F7B5B"/>
    <w:rsid w:val="009E456A"/>
    <w:rsid w:val="00A66DEE"/>
    <w:rsid w:val="00F0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2017-01-31T01:57:00Z</dcterms:created>
  <dcterms:modified xsi:type="dcterms:W3CDTF">2017-05-16T03:48:00Z</dcterms:modified>
</cp:coreProperties>
</file>