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354DA7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58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585AB8" w:rsidRPr="00047735">
        <w:rPr>
          <w:rFonts w:ascii="Times New Roman" w:hAnsi="Times New Roman" w:cs="Times New Roman"/>
        </w:rPr>
        <w:t xml:space="preserve"> Новомихайловского сельсовета на 2018 – 2022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E7387E">
        <w:rPr>
          <w:rFonts w:ascii="Times New Roman" w:hAnsi="Times New Roman" w:cs="Times New Roman"/>
        </w:rPr>
        <w:t>3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E7387E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комплексного развития территории Новомихайловского сельсовета Алтайского района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от 06.10.2003 года № 131-ФЗ «Об общих принципах местного самоуправления в Российской Федерации»</w:t>
      </w:r>
      <w:r w:rsidR="00585AB8" w:rsidRPr="00047735">
        <w:rPr>
          <w:rFonts w:ascii="Times New Roman" w:hAnsi="Times New Roman" w:cs="Times New Roman"/>
        </w:rPr>
        <w:t xml:space="preserve">, статьей </w:t>
      </w:r>
      <w:r>
        <w:rPr>
          <w:rFonts w:ascii="Times New Roman" w:hAnsi="Times New Roman" w:cs="Times New Roman"/>
        </w:rPr>
        <w:t>9</w:t>
      </w:r>
      <w:r w:rsidR="00585AB8" w:rsidRPr="00047735">
        <w:rPr>
          <w:rFonts w:ascii="Times New Roman" w:hAnsi="Times New Roman" w:cs="Times New Roman"/>
        </w:rPr>
        <w:t xml:space="preserve"> Устава</w:t>
      </w:r>
      <w:r w:rsidR="00BA45AA" w:rsidRPr="00047735">
        <w:rPr>
          <w:rFonts w:ascii="Times New Roman" w:hAnsi="Times New Roman" w:cs="Times New Roman"/>
        </w:rPr>
        <w:t xml:space="preserve"> муниципального образования Новомихайловский сельсовета,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E7387E" w:rsidRPr="00047735">
        <w:rPr>
          <w:rFonts w:ascii="Times New Roman" w:hAnsi="Times New Roman" w:cs="Times New Roman"/>
        </w:rPr>
        <w:t>«</w:t>
      </w:r>
      <w:r w:rsidR="00E7387E">
        <w:rPr>
          <w:rFonts w:ascii="Times New Roman" w:hAnsi="Times New Roman" w:cs="Times New Roman"/>
        </w:rPr>
        <w:t xml:space="preserve">Благоустройство территории </w:t>
      </w:r>
      <w:r w:rsidR="00E7387E" w:rsidRPr="00047735">
        <w:rPr>
          <w:rFonts w:ascii="Times New Roman" w:hAnsi="Times New Roman" w:cs="Times New Roman"/>
        </w:rPr>
        <w:t xml:space="preserve"> Новомихайловского сельсовета на 2018 – 2022 годы», утвержденную Постановлением Администрации Новомихайловского сельсовета от 27.11.2017 года № 6</w:t>
      </w:r>
      <w:r w:rsidR="00E7387E"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E7387E">
              <w:rPr>
                <w:rFonts w:ascii="Times New Roman" w:hAnsi="Times New Roman" w:cs="Times New Roman"/>
              </w:rPr>
              <w:t>3539,1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E7387E">
              <w:rPr>
                <w:rFonts w:ascii="Times New Roman" w:hAnsi="Times New Roman" w:cs="Times New Roman"/>
              </w:rPr>
              <w:t>381,9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E7387E"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E7387E"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E7387E"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E7387E"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E7387E">
              <w:rPr>
                <w:rFonts w:ascii="Times New Roman" w:hAnsi="Times New Roman" w:cs="Times New Roman"/>
              </w:rPr>
              <w:t>3539,1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381,9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698,6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387E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Pr="00047735" w:rsidRDefault="00E7387E" w:rsidP="00E738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880</w:t>
            </w:r>
            <w:r w:rsidRPr="00047735">
              <w:rPr>
                <w:rFonts w:ascii="Times New Roman" w:hAnsi="Times New Roman" w:cs="Times New Roman"/>
              </w:rPr>
              <w:t>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 0,0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2019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BA45AA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2022 год – 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Бюджетные ассигнования, предусмотренные в плановом периоде 2018 – 2022 годов, могут быть уточнены при формировании </w:t>
      </w:r>
      <w:r w:rsidR="00E7387E">
        <w:rPr>
          <w:rFonts w:ascii="Times New Roman" w:hAnsi="Times New Roman" w:cs="Times New Roman"/>
        </w:rPr>
        <w:t xml:space="preserve">проектов </w:t>
      </w:r>
      <w:r w:rsidRPr="00047735">
        <w:rPr>
          <w:rFonts w:ascii="Times New Roman" w:hAnsi="Times New Roman" w:cs="Times New Roman"/>
        </w:rPr>
        <w:t>бюджета Новомихайловского сельсовета.</w:t>
      </w:r>
    </w:p>
    <w:p w:rsidR="00585AB8" w:rsidRPr="00047735" w:rsidRDefault="00585AB8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3539,1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381,9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3539,1</w:t>
      </w:r>
      <w:r w:rsidRPr="00047735">
        <w:rPr>
          <w:rFonts w:ascii="Times New Roman" w:hAnsi="Times New Roman" w:cs="Times New Roman"/>
        </w:rPr>
        <w:t xml:space="preserve">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381,9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698,6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рублей;</w:t>
      </w:r>
    </w:p>
    <w:p w:rsidR="00E7387E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880</w:t>
      </w:r>
      <w:r w:rsidRPr="00047735">
        <w:rPr>
          <w:rFonts w:ascii="Times New Roman" w:hAnsi="Times New Roman" w:cs="Times New Roman"/>
        </w:rPr>
        <w:t>,0 тыс. рублей.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- за счет средств бюджета МО Алтайский район – 0,0 тыс. рублей, в том числе по годам: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2019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2020 год – 0,0 тыс. рублей;</w:t>
      </w:r>
    </w:p>
    <w:p w:rsidR="00E7387E" w:rsidRPr="00047735" w:rsidRDefault="00E7387E" w:rsidP="00E7387E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047735" w:rsidRPr="00047735" w:rsidRDefault="00E7387E" w:rsidP="00E738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2022 год – 0,0 тыс. рублей.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7387E" w:rsidRPr="00047735" w:rsidRDefault="00E7387E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354DA7" w:rsidRDefault="00354DA7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354DA7">
        <w:rPr>
          <w:rFonts w:ascii="Times New Roman" w:hAnsi="Times New Roman" w:cs="Times New Roman"/>
        </w:rPr>
        <w:t>«04» октября 2018</w:t>
      </w:r>
      <w:r>
        <w:rPr>
          <w:rFonts w:ascii="Times New Roman" w:hAnsi="Times New Roman" w:cs="Times New Roman"/>
        </w:rPr>
        <w:t xml:space="preserve"> года № </w:t>
      </w:r>
      <w:r w:rsidR="00354DA7">
        <w:rPr>
          <w:rFonts w:ascii="Times New Roman" w:hAnsi="Times New Roman" w:cs="Times New Roman"/>
        </w:rPr>
        <w:t>58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Основу финансирования Программы составляют средства бюджета Новомихайловского сельсовета. </w:t>
      </w:r>
      <w:r w:rsidR="00E7387E">
        <w:rPr>
          <w:rFonts w:ascii="Times New Roman" w:hAnsi="Times New Roman" w:cs="Times New Roman"/>
        </w:rPr>
        <w:t>Объемы финансирования Программы и перечень объектов будут уточняться ежегодно, в пределах финансовых возможностей бюджета Новомихайловского сельсовета на реализацию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377"/>
        <w:gridCol w:w="709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E7387E" w:rsidRPr="00C54B4A" w:rsidTr="00E7387E"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5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E7387E" w:rsidRPr="00C54B4A" w:rsidTr="00E7387E"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E7387E" w:rsidRPr="00C54B4A" w:rsidTr="00E7387E">
        <w:trPr>
          <w:cantSplit/>
          <w:trHeight w:val="113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Pr="00C54B4A" w:rsidRDefault="00E7387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E7387E" w:rsidRPr="00C54B4A" w:rsidTr="00E7387E">
        <w:trPr>
          <w:cantSplit/>
          <w:trHeight w:val="16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2629,2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583,1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10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11" w:colLast="11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767,9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136,9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95,5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0"/>
      <w:tr w:rsidR="00E7387E" w:rsidRPr="00C54B4A" w:rsidTr="00E7387E">
        <w:trPr>
          <w:cantSplit/>
          <w:trHeight w:val="8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сельского кладбища в собственность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58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E7387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Расходы на прочие мероприятия по благоустройству и улучшению санитарного содержания населенного пункта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119,0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7387E" w:rsidRPr="00C54B4A" w:rsidTr="00E7387E">
        <w:trPr>
          <w:cantSplit/>
          <w:trHeight w:val="25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3539,1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381,9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698,6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EE004F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880,0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P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7735" w:rsidRPr="00047735" w:rsidSect="00E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1E15DD"/>
    <w:rsid w:val="00223255"/>
    <w:rsid w:val="00354DA7"/>
    <w:rsid w:val="003908B4"/>
    <w:rsid w:val="00585AB8"/>
    <w:rsid w:val="0062624B"/>
    <w:rsid w:val="00954801"/>
    <w:rsid w:val="009824FE"/>
    <w:rsid w:val="009C0D23"/>
    <w:rsid w:val="00AA1116"/>
    <w:rsid w:val="00AE4C17"/>
    <w:rsid w:val="00B36A30"/>
    <w:rsid w:val="00BA45AA"/>
    <w:rsid w:val="00C54B4A"/>
    <w:rsid w:val="00D30DE0"/>
    <w:rsid w:val="00E652FA"/>
    <w:rsid w:val="00E7387E"/>
    <w:rsid w:val="00E922B8"/>
    <w:rsid w:val="00EE004F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29EB-7B75-4FF0-B605-39363881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10</cp:revision>
  <dcterms:created xsi:type="dcterms:W3CDTF">2018-09-28T10:03:00Z</dcterms:created>
  <dcterms:modified xsi:type="dcterms:W3CDTF">2018-10-03T03:03:00Z</dcterms:modified>
</cp:coreProperties>
</file>