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44" w:rsidRPr="002A4F5A" w:rsidRDefault="00B57244" w:rsidP="00B5724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Извещение </w:t>
      </w:r>
    </w:p>
    <w:p w:rsidR="00B57244" w:rsidRPr="00646F6A" w:rsidRDefault="00B57244" w:rsidP="00B57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F6A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администрации муниципального образования Алтайский район извещает о возможности пред</w:t>
      </w:r>
      <w:r>
        <w:rPr>
          <w:rFonts w:ascii="Times New Roman" w:hAnsi="Times New Roman" w:cs="Times New Roman"/>
          <w:sz w:val="26"/>
          <w:szCs w:val="26"/>
        </w:rPr>
        <w:t>оставления в аренду сроком на 3 (три) года земельного участка</w:t>
      </w:r>
      <w:r w:rsidRPr="00646F6A">
        <w:rPr>
          <w:rFonts w:ascii="Times New Roman" w:hAnsi="Times New Roman" w:cs="Times New Roman"/>
          <w:sz w:val="26"/>
          <w:szCs w:val="26"/>
        </w:rPr>
        <w:t xml:space="preserve"> из кат</w:t>
      </w:r>
      <w:r>
        <w:rPr>
          <w:rFonts w:ascii="Times New Roman" w:hAnsi="Times New Roman" w:cs="Times New Roman"/>
          <w:sz w:val="26"/>
          <w:szCs w:val="26"/>
        </w:rPr>
        <w:t>егории земель сельскохозяйственного назначения, расположенного</w:t>
      </w:r>
      <w:r w:rsidRPr="00646F6A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B57244" w:rsidRPr="009835E2" w:rsidRDefault="00B57244" w:rsidP="00B57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F6A">
        <w:rPr>
          <w:rFonts w:ascii="Times New Roman" w:hAnsi="Times New Roman" w:cs="Times New Roman"/>
          <w:sz w:val="26"/>
          <w:szCs w:val="26"/>
        </w:rPr>
        <w:t>- Республи</w:t>
      </w:r>
      <w:r>
        <w:rPr>
          <w:rFonts w:ascii="Times New Roman" w:hAnsi="Times New Roman" w:cs="Times New Roman"/>
          <w:sz w:val="26"/>
          <w:szCs w:val="26"/>
        </w:rPr>
        <w:t>ка Хакас</w:t>
      </w:r>
      <w:r>
        <w:rPr>
          <w:rFonts w:ascii="Times New Roman" w:hAnsi="Times New Roman" w:cs="Times New Roman"/>
          <w:sz w:val="26"/>
          <w:szCs w:val="26"/>
        </w:rPr>
        <w:t xml:space="preserve">ия, Алтайский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в 1,2 км  </w:t>
      </w:r>
      <w:r>
        <w:rPr>
          <w:rFonts w:ascii="Times New Roman" w:hAnsi="Times New Roman" w:cs="Times New Roman"/>
          <w:sz w:val="26"/>
          <w:szCs w:val="26"/>
        </w:rPr>
        <w:t>на север</w:t>
      </w:r>
      <w:r>
        <w:rPr>
          <w:rFonts w:ascii="Times New Roman" w:hAnsi="Times New Roman" w:cs="Times New Roman"/>
          <w:sz w:val="26"/>
          <w:szCs w:val="26"/>
        </w:rPr>
        <w:t xml:space="preserve">о-восток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аала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Хызыл</w:t>
      </w:r>
      <w:proofErr w:type="spellEnd"/>
      <w:r>
        <w:rPr>
          <w:rFonts w:ascii="Times New Roman" w:hAnsi="Times New Roman" w:cs="Times New Roman"/>
          <w:sz w:val="26"/>
          <w:szCs w:val="26"/>
        </w:rPr>
        <w:t>-Салда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46F6A">
        <w:rPr>
          <w:rFonts w:ascii="Times New Roman" w:hAnsi="Times New Roman" w:cs="Times New Roman"/>
          <w:sz w:val="26"/>
          <w:szCs w:val="26"/>
        </w:rPr>
        <w:t>ус</w:t>
      </w:r>
      <w:r>
        <w:rPr>
          <w:rFonts w:ascii="Times New Roman" w:hAnsi="Times New Roman" w:cs="Times New Roman"/>
          <w:sz w:val="26"/>
          <w:szCs w:val="26"/>
        </w:rPr>
        <w:t xml:space="preserve">ловный номер земельного участка 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Pr="00646F6A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46F6A">
        <w:rPr>
          <w:rFonts w:ascii="Times New Roman" w:hAnsi="Times New Roman" w:cs="Times New Roman"/>
          <w:sz w:val="26"/>
          <w:szCs w:val="26"/>
        </w:rPr>
        <w:t>У1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кадастровый квартал 19:04:070401, </w:t>
      </w:r>
      <w:r>
        <w:rPr>
          <w:rFonts w:ascii="Times New Roman" w:hAnsi="Times New Roman" w:cs="Times New Roman"/>
          <w:sz w:val="26"/>
          <w:szCs w:val="26"/>
        </w:rPr>
        <w:t>площадью</w:t>
      </w:r>
      <w:r>
        <w:rPr>
          <w:rFonts w:ascii="Times New Roman" w:hAnsi="Times New Roman" w:cs="Times New Roman"/>
          <w:sz w:val="26"/>
          <w:szCs w:val="26"/>
        </w:rPr>
        <w:t xml:space="preserve"> 830451</w:t>
      </w:r>
      <w:r w:rsidRPr="00646F6A">
        <w:rPr>
          <w:rFonts w:ascii="Times New Roman" w:hAnsi="Times New Roman" w:cs="Times New Roman"/>
          <w:sz w:val="26"/>
          <w:szCs w:val="26"/>
        </w:rPr>
        <w:t xml:space="preserve"> кв.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м, п</w:t>
      </w:r>
      <w:r w:rsidR="009835E2">
        <w:rPr>
          <w:rFonts w:ascii="Times New Roman" w:hAnsi="Times New Roman" w:cs="Times New Roman"/>
          <w:sz w:val="26"/>
          <w:szCs w:val="26"/>
        </w:rPr>
        <w:t>редназначенного для сенокошения, вид разрешенного использования земельного участка – животноводство (код 1.7).</w:t>
      </w:r>
      <w:bookmarkStart w:id="0" w:name="_GoBack"/>
      <w:bookmarkEnd w:id="0"/>
    </w:p>
    <w:p w:rsidR="00B57244" w:rsidRPr="00646F6A" w:rsidRDefault="00B57244" w:rsidP="00B57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Граждане и крестьянские (фермерские) хозяйства, </w:t>
      </w:r>
      <w:r w:rsidRPr="00646F6A">
        <w:rPr>
          <w:rFonts w:ascii="Times New Roman" w:hAnsi="Times New Roman" w:cs="Times New Roman"/>
          <w:sz w:val="26"/>
          <w:szCs w:val="26"/>
        </w:rPr>
        <w:t xml:space="preserve">заинтересованные в предоставлении указанного земельного участка, вправе подать заявление о намерении участвовать в аукционе на право заключения договора аренды такого земельного  участка. Заявление подается или направляется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в КУМИ МО Алтайский район по адресу: Республика Хакасия, Алтайский район,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46F6A">
        <w:rPr>
          <w:rFonts w:ascii="Times New Roman" w:hAnsi="Times New Roman" w:cs="Times New Roman"/>
          <w:sz w:val="26"/>
          <w:szCs w:val="26"/>
        </w:rPr>
        <w:t>с. Белый Яр, ул. Ленина, 74, кабинет № 104, в рабочие дни с 8.00 до 17.00 (обед с 12.00 до 13.00) местного времени.</w:t>
      </w:r>
      <w:r>
        <w:rPr>
          <w:rFonts w:ascii="Times New Roman" w:hAnsi="Times New Roman" w:cs="Times New Roman"/>
          <w:sz w:val="26"/>
          <w:szCs w:val="26"/>
        </w:rPr>
        <w:t xml:space="preserve"> Телефон для справок: 8(39041) 3-36-00</w:t>
      </w:r>
      <w:r w:rsidRPr="00646F6A">
        <w:rPr>
          <w:rFonts w:ascii="Times New Roman" w:hAnsi="Times New Roman" w:cs="Times New Roman"/>
          <w:sz w:val="26"/>
          <w:szCs w:val="26"/>
        </w:rPr>
        <w:t>.</w:t>
      </w:r>
    </w:p>
    <w:p w:rsidR="00B57244" w:rsidRPr="002A4F5A" w:rsidRDefault="00B57244" w:rsidP="00B57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Ознакомление </w:t>
      </w:r>
      <w:r w:rsidRPr="00646F6A">
        <w:rPr>
          <w:rFonts w:ascii="Times New Roman" w:hAnsi="Times New Roman" w:cs="Times New Roman"/>
          <w:sz w:val="26"/>
          <w:szCs w:val="26"/>
        </w:rPr>
        <w:t xml:space="preserve">со схемой расположения указанного земельного участка, в соответствии с которой предстоит образовать </w:t>
      </w:r>
      <w:r>
        <w:rPr>
          <w:rFonts w:ascii="Times New Roman" w:hAnsi="Times New Roman" w:cs="Times New Roman"/>
          <w:sz w:val="26"/>
          <w:szCs w:val="26"/>
        </w:rPr>
        <w:t>земельный</w:t>
      </w:r>
      <w:r w:rsidRPr="00646F6A">
        <w:rPr>
          <w:rFonts w:ascii="Times New Roman" w:hAnsi="Times New Roman" w:cs="Times New Roman"/>
          <w:sz w:val="26"/>
          <w:szCs w:val="26"/>
        </w:rPr>
        <w:t xml:space="preserve"> участок, осуществляется по тому же адресу и в то же время, что и прием заявлений.</w:t>
      </w:r>
    </w:p>
    <w:p w:rsidR="00B57244" w:rsidRDefault="00B57244" w:rsidP="00B57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F6A">
        <w:rPr>
          <w:rFonts w:ascii="Times New Roman" w:hAnsi="Times New Roman" w:cs="Times New Roman"/>
          <w:sz w:val="26"/>
          <w:szCs w:val="26"/>
        </w:rPr>
        <w:t>Прием заявлений начинается с момента опубликов</w:t>
      </w:r>
      <w:r>
        <w:rPr>
          <w:rFonts w:ascii="Times New Roman" w:hAnsi="Times New Roman" w:cs="Times New Roman"/>
          <w:sz w:val="26"/>
          <w:szCs w:val="26"/>
        </w:rPr>
        <w:t xml:space="preserve">ания данного извещения в газете </w:t>
      </w:r>
      <w:r w:rsidRPr="00646F6A">
        <w:rPr>
          <w:rFonts w:ascii="Times New Roman" w:hAnsi="Times New Roman" w:cs="Times New Roman"/>
          <w:sz w:val="26"/>
          <w:szCs w:val="26"/>
        </w:rPr>
        <w:t xml:space="preserve">«Сельская правда» и официальном сайте: torgi.gov.ru, </w:t>
      </w:r>
      <w:proofErr w:type="spellStart"/>
      <w:r w:rsidRPr="00646F6A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Pr="00646F6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46F6A">
        <w:rPr>
          <w:rFonts w:ascii="Times New Roman" w:hAnsi="Times New Roman" w:cs="Times New Roman"/>
          <w:sz w:val="26"/>
          <w:szCs w:val="26"/>
          <w:lang w:val="en-US"/>
        </w:rPr>
        <w:t>altay</w:t>
      </w:r>
      <w:proofErr w:type="spellEnd"/>
      <w:r w:rsidRPr="00646F6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46F6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46F6A">
        <w:rPr>
          <w:rFonts w:ascii="Times New Roman" w:hAnsi="Times New Roman" w:cs="Times New Roman"/>
          <w:sz w:val="26"/>
          <w:szCs w:val="26"/>
        </w:rPr>
        <w:t xml:space="preserve"> и заканчивается </w:t>
      </w:r>
      <w:r>
        <w:rPr>
          <w:rFonts w:ascii="Times New Roman" w:hAnsi="Times New Roman" w:cs="Times New Roman"/>
          <w:sz w:val="26"/>
          <w:szCs w:val="26"/>
        </w:rPr>
        <w:t>0</w:t>
      </w:r>
      <w:r w:rsidR="00C67CD3" w:rsidRPr="00C67CD3">
        <w:rPr>
          <w:rFonts w:ascii="Times New Roman" w:hAnsi="Times New Roman" w:cs="Times New Roman"/>
          <w:sz w:val="26"/>
          <w:szCs w:val="26"/>
        </w:rPr>
        <w:t>1</w:t>
      </w:r>
      <w:r w:rsidRPr="00646F6A">
        <w:rPr>
          <w:rFonts w:ascii="Times New Roman" w:hAnsi="Times New Roman" w:cs="Times New Roman"/>
          <w:sz w:val="26"/>
          <w:szCs w:val="26"/>
        </w:rPr>
        <w:t>.</w:t>
      </w:r>
      <w:r w:rsidR="00C67CD3">
        <w:rPr>
          <w:rFonts w:ascii="Times New Roman" w:hAnsi="Times New Roman" w:cs="Times New Roman"/>
          <w:sz w:val="26"/>
          <w:szCs w:val="26"/>
        </w:rPr>
        <w:t>0</w:t>
      </w:r>
      <w:r w:rsidR="00C67CD3" w:rsidRPr="00C67CD3">
        <w:rPr>
          <w:rFonts w:ascii="Times New Roman" w:hAnsi="Times New Roman" w:cs="Times New Roman"/>
          <w:sz w:val="26"/>
          <w:szCs w:val="26"/>
        </w:rPr>
        <w:t>4</w:t>
      </w:r>
      <w:r w:rsidR="00C67CD3">
        <w:rPr>
          <w:rFonts w:ascii="Times New Roman" w:hAnsi="Times New Roman" w:cs="Times New Roman"/>
          <w:sz w:val="26"/>
          <w:szCs w:val="26"/>
        </w:rPr>
        <w:t>.201</w:t>
      </w:r>
      <w:r w:rsidR="00C67CD3" w:rsidRPr="00C67CD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, до </w:t>
      </w:r>
      <w:r w:rsidRPr="00B37C80">
        <w:rPr>
          <w:rFonts w:ascii="Times New Roman" w:hAnsi="Times New Roman" w:cs="Times New Roman"/>
          <w:sz w:val="26"/>
          <w:szCs w:val="26"/>
        </w:rPr>
        <w:t>09</w:t>
      </w:r>
      <w:r w:rsidRPr="00646F6A">
        <w:rPr>
          <w:rFonts w:ascii="Times New Roman" w:hAnsi="Times New Roman" w:cs="Times New Roman"/>
          <w:sz w:val="26"/>
          <w:szCs w:val="26"/>
        </w:rPr>
        <w:t>.00 местного времени.</w:t>
      </w:r>
    </w:p>
    <w:p w:rsidR="00B57244" w:rsidRDefault="00B57244" w:rsidP="00B57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244" w:rsidRDefault="00B57244" w:rsidP="00B57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244" w:rsidRDefault="00B57244" w:rsidP="00B57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244" w:rsidRDefault="00B57244" w:rsidP="00B57244"/>
    <w:p w:rsidR="0032772B" w:rsidRDefault="0032772B"/>
    <w:sectPr w:rsidR="0032772B" w:rsidSect="00A9511C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CC"/>
    <w:rsid w:val="0032772B"/>
    <w:rsid w:val="00784FCC"/>
    <w:rsid w:val="009835E2"/>
    <w:rsid w:val="00B57244"/>
    <w:rsid w:val="00C6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3</cp:revision>
  <cp:lastPrinted>2019-02-27T01:35:00Z</cp:lastPrinted>
  <dcterms:created xsi:type="dcterms:W3CDTF">2019-02-27T01:12:00Z</dcterms:created>
  <dcterms:modified xsi:type="dcterms:W3CDTF">2019-02-27T01:38:00Z</dcterms:modified>
</cp:coreProperties>
</file>